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B4701" w14:textId="7C07ACE6" w:rsidR="00D33DD8" w:rsidRPr="00165B9E" w:rsidRDefault="00D33DD8" w:rsidP="00D33DD8">
      <w:pPr>
        <w:jc w:val="right"/>
        <w:rPr>
          <w:rFonts w:ascii="TH Sarabun New" w:hAnsi="TH Sarabun New" w:cs="DokChampa"/>
          <w:color w:val="000000"/>
          <w:sz w:val="32"/>
          <w:szCs w:val="32"/>
          <w:lang w:bidi="lo-LA"/>
        </w:rPr>
      </w:pPr>
      <w:r w:rsidRPr="00165B9E">
        <w:rPr>
          <w:rFonts w:ascii="TH Sarabun New" w:hAnsi="TH Sarabun New" w:cs="DokChampa"/>
          <w:color w:val="000000"/>
          <w:sz w:val="32"/>
          <w:szCs w:val="32"/>
          <w:lang w:bidi="lo-LA"/>
        </w:rPr>
        <w:t xml:space="preserve">RO. </w:t>
      </w:r>
      <w:r w:rsidRPr="00165B9E">
        <w:rPr>
          <w:rFonts w:ascii="TH Sarabun New" w:hAnsi="TH Sarabun New" w:cs="TH Sarabun New" w:hint="cs"/>
          <w:color w:val="000000"/>
          <w:sz w:val="32"/>
          <w:szCs w:val="32"/>
          <w:cs/>
        </w:rPr>
        <w:t xml:space="preserve">4 </w:t>
      </w:r>
      <w:r w:rsidRPr="00165B9E">
        <w:rPr>
          <w:rFonts w:ascii="TH Sarabun New" w:hAnsi="TH Sarabun New" w:cs="DokChampa"/>
          <w:color w:val="000000"/>
          <w:sz w:val="32"/>
          <w:szCs w:val="32"/>
          <w:lang w:bidi="lo-LA"/>
        </w:rPr>
        <w:t>Form</w:t>
      </w:r>
    </w:p>
    <w:p w14:paraId="61CFD9E3" w14:textId="77777777" w:rsidR="00D33DD8" w:rsidRPr="005E2778" w:rsidRDefault="00D33DD8" w:rsidP="00D33DD8">
      <w:pPr>
        <w:spacing w:after="0" w:line="240" w:lineRule="auto"/>
        <w:jc w:val="center"/>
        <w:rPr>
          <w:rFonts w:ascii="TH Sarabun New" w:hAnsi="TH Sarabun New" w:cs="DokChampa"/>
          <w:b/>
          <w:bCs/>
          <w:color w:val="000000"/>
          <w:sz w:val="36"/>
          <w:szCs w:val="36"/>
          <w:lang w:bidi="lo-LA"/>
        </w:rPr>
      </w:pPr>
      <w:r w:rsidRPr="005E2778">
        <w:rPr>
          <w:rFonts w:ascii="TH Sarabun New" w:hAnsi="TH Sarabun New" w:cs="DokChampa"/>
          <w:b/>
          <w:bCs/>
          <w:color w:val="000000"/>
          <w:sz w:val="36"/>
          <w:szCs w:val="36"/>
          <w:lang w:bidi="lo-LA"/>
        </w:rPr>
        <w:t>Research Project Progress Report #1</w:t>
      </w:r>
    </w:p>
    <w:p w14:paraId="7DE6C236" w14:textId="77777777" w:rsidR="00D33DD8" w:rsidRPr="00165B9E" w:rsidRDefault="00D33DD8" w:rsidP="00D33DD8">
      <w:pPr>
        <w:spacing w:after="0" w:line="240" w:lineRule="auto"/>
        <w:ind w:firstLine="720"/>
        <w:jc w:val="right"/>
        <w:rPr>
          <w:rFonts w:ascii="TH Sarabun New" w:hAnsi="TH Sarabun New" w:cs="TH Sarabun New"/>
          <w:color w:val="000000"/>
          <w:sz w:val="32"/>
          <w:szCs w:val="32"/>
        </w:rPr>
      </w:pPr>
      <w:r w:rsidRPr="00165B9E">
        <w:rPr>
          <w:rFonts w:ascii="TH Sarabun New" w:hAnsi="TH Sarabun New" w:cs="TH Sarabun New"/>
          <w:color w:val="000000"/>
          <w:sz w:val="32"/>
          <w:szCs w:val="32"/>
          <w:cs/>
        </w:rPr>
        <w:t xml:space="preserve">                                                       </w:t>
      </w:r>
      <w:r w:rsidRPr="00165B9E">
        <w:rPr>
          <w:rFonts w:ascii="TH Sarabun New" w:hAnsi="TH Sarabun New" w:cs="DokChampa"/>
          <w:color w:val="000000"/>
          <w:sz w:val="32"/>
          <w:szCs w:val="32"/>
          <w:lang w:bidi="lo-LA"/>
        </w:rPr>
        <w:t>Contract #</w:t>
      </w:r>
      <w:r w:rsidRPr="00165B9E">
        <w:rPr>
          <w:rFonts w:ascii="TH Sarabun New" w:hAnsi="TH Sarabun New" w:cs="TH Sarabun New"/>
          <w:color w:val="000000"/>
          <w:sz w:val="32"/>
          <w:szCs w:val="32"/>
          <w:cs/>
        </w:rPr>
        <w:t>...........................</w:t>
      </w:r>
    </w:p>
    <w:p w14:paraId="18B58F46" w14:textId="77777777" w:rsidR="00D33DD8" w:rsidRPr="00165B9E" w:rsidRDefault="00D33DD8" w:rsidP="00D33DD8">
      <w:pPr>
        <w:spacing w:after="0" w:line="240" w:lineRule="auto"/>
        <w:rPr>
          <w:rFonts w:ascii="TH Sarabun New" w:hAnsi="TH Sarabun New" w:cs="TH Sarabun New"/>
          <w:color w:val="000000"/>
          <w:sz w:val="32"/>
          <w:szCs w:val="32"/>
        </w:rPr>
      </w:pPr>
      <w:r w:rsidRPr="00165B9E">
        <w:rPr>
          <w:rFonts w:ascii="TH Sarabun New" w:hAnsi="TH Sarabun New" w:cs="TH Sarabun New"/>
          <w:color w:val="000000"/>
          <w:sz w:val="32"/>
          <w:szCs w:val="32"/>
        </w:rPr>
        <w:t xml:space="preserve">Name of Research Project </w:t>
      </w:r>
    </w:p>
    <w:p w14:paraId="08463B70" w14:textId="77777777" w:rsidR="00D33DD8" w:rsidRPr="00165B9E" w:rsidRDefault="00D33DD8" w:rsidP="00D33DD8">
      <w:pPr>
        <w:spacing w:after="0" w:line="240" w:lineRule="auto"/>
        <w:ind w:left="1080"/>
        <w:rPr>
          <w:rFonts w:ascii="TH Sarabun New" w:hAnsi="TH Sarabun New" w:cs="TH Sarabun New"/>
          <w:color w:val="000000"/>
          <w:sz w:val="32"/>
          <w:szCs w:val="32"/>
        </w:rPr>
      </w:pPr>
      <w:r w:rsidRPr="00165B9E">
        <w:rPr>
          <w:rFonts w:ascii="TH Sarabun New" w:hAnsi="TH Sarabun New" w:cs="TH Sarabun New"/>
          <w:color w:val="000000"/>
          <w:sz w:val="32"/>
          <w:szCs w:val="32"/>
        </w:rPr>
        <w:t xml:space="preserve">Thai </w:t>
      </w:r>
      <w:r w:rsidRPr="00165B9E">
        <w:rPr>
          <w:rFonts w:ascii="TH Sarabun New" w:hAnsi="TH Sarabun New" w:cs="TH Sarabun New"/>
          <w:color w:val="000000"/>
          <w:sz w:val="32"/>
          <w:szCs w:val="32"/>
          <w:cs/>
        </w:rPr>
        <w:t>........................................................................................................................</w:t>
      </w:r>
    </w:p>
    <w:p w14:paraId="0962E459" w14:textId="77777777" w:rsidR="00D33DD8" w:rsidRPr="00165B9E" w:rsidRDefault="00D33DD8" w:rsidP="00D33DD8">
      <w:pPr>
        <w:spacing w:after="0" w:line="240" w:lineRule="auto"/>
        <w:ind w:left="1080"/>
        <w:rPr>
          <w:rFonts w:ascii="TH Sarabun New" w:hAnsi="TH Sarabun New" w:cs="TH Sarabun New"/>
          <w:color w:val="000000"/>
          <w:sz w:val="32"/>
          <w:szCs w:val="32"/>
        </w:rPr>
      </w:pPr>
      <w:r w:rsidRPr="00165B9E">
        <w:rPr>
          <w:rFonts w:ascii="TH Sarabun New" w:hAnsi="TH Sarabun New" w:cs="TH Sarabun New"/>
          <w:color w:val="000000"/>
          <w:sz w:val="32"/>
          <w:szCs w:val="32"/>
        </w:rPr>
        <w:t xml:space="preserve">English </w:t>
      </w:r>
      <w:r w:rsidRPr="00165B9E">
        <w:rPr>
          <w:rFonts w:ascii="TH Sarabun New" w:hAnsi="TH Sarabun New" w:cs="TH Sarabun New"/>
          <w:color w:val="000000"/>
          <w:sz w:val="32"/>
          <w:szCs w:val="32"/>
          <w:cs/>
        </w:rPr>
        <w:t>..................................................................................................</w:t>
      </w:r>
      <w:r w:rsidRPr="00165B9E">
        <w:rPr>
          <w:rFonts w:ascii="TH Sarabun New" w:hAnsi="TH Sarabun New" w:cs="TH Sarabun New"/>
          <w:color w:val="000000"/>
          <w:sz w:val="32"/>
          <w:szCs w:val="32"/>
        </w:rPr>
        <w:t>.................</w:t>
      </w:r>
    </w:p>
    <w:p w14:paraId="31DEE7B3" w14:textId="77777777" w:rsidR="00D33DD8" w:rsidRPr="007E6810" w:rsidRDefault="00D33DD8" w:rsidP="00D33DD8">
      <w:pPr>
        <w:spacing w:after="0" w:line="240" w:lineRule="auto"/>
        <w:rPr>
          <w:rFonts w:ascii="TH Sarabun New" w:hAnsi="TH Sarabun New" w:cs="TH Sarabun New"/>
          <w:sz w:val="32"/>
          <w:szCs w:val="32"/>
        </w:rPr>
      </w:pPr>
      <w:r w:rsidRPr="007E6810">
        <w:rPr>
          <w:rFonts w:ascii="TH Sarabun New" w:hAnsi="TH Sarabun New" w:cs="DokChampa"/>
          <w:sz w:val="32"/>
          <w:szCs w:val="32"/>
          <w:lang w:bidi="lo-LA"/>
        </w:rPr>
        <w:t>Project progress update for</w:t>
      </w:r>
      <w:r w:rsidRPr="007E6810">
        <w:rPr>
          <w:rFonts w:ascii="TH Sarabun New" w:hAnsi="TH Sarabun New" w:cs="TH Sarabun New"/>
          <w:sz w:val="32"/>
          <w:szCs w:val="32"/>
          <w:cs/>
        </w:rPr>
        <w:t xml:space="preserve">.................................. </w:t>
      </w:r>
      <w:r>
        <w:rPr>
          <w:rFonts w:ascii="TH Sarabun New" w:hAnsi="TH Sarabun New" w:cs="TH Sarabun New"/>
          <w:sz w:val="32"/>
          <w:szCs w:val="32"/>
        </w:rPr>
        <w:t xml:space="preserve">months </w:t>
      </w:r>
    </w:p>
    <w:p w14:paraId="4F6B8ECD" w14:textId="77777777" w:rsidR="00D33DD8" w:rsidRPr="00165B9E" w:rsidRDefault="00D33DD8" w:rsidP="00D33DD8">
      <w:pPr>
        <w:spacing w:after="0" w:line="240" w:lineRule="auto"/>
        <w:rPr>
          <w:rFonts w:ascii="TH Sarabun New" w:hAnsi="TH Sarabun New" w:cs="TH Sarabun New"/>
          <w:color w:val="000000"/>
          <w:sz w:val="32"/>
          <w:szCs w:val="32"/>
        </w:rPr>
      </w:pPr>
      <w:r w:rsidRPr="00165B9E">
        <w:rPr>
          <w:rFonts w:ascii="TH Sarabun New" w:hAnsi="TH Sarabun New" w:cs="DokChampa"/>
          <w:color w:val="000000"/>
          <w:sz w:val="32"/>
          <w:szCs w:val="32"/>
        </w:rPr>
        <w:t>Reporting for the period from (date)</w:t>
      </w:r>
      <w:r w:rsidRPr="00165B9E">
        <w:rPr>
          <w:rFonts w:ascii="TH Sarabun New" w:hAnsi="TH Sarabun New" w:cs="TH Sarabun New"/>
          <w:color w:val="000000"/>
          <w:sz w:val="32"/>
          <w:szCs w:val="32"/>
          <w:cs/>
        </w:rPr>
        <w:t>..........................................</w:t>
      </w:r>
      <w:r w:rsidRPr="00165B9E">
        <w:rPr>
          <w:rFonts w:ascii="TH Sarabun New" w:hAnsi="TH Sarabun New" w:cs="DokChampa"/>
          <w:color w:val="000000"/>
          <w:sz w:val="32"/>
          <w:szCs w:val="32"/>
        </w:rPr>
        <w:t xml:space="preserve"> to (date)</w:t>
      </w:r>
      <w:r w:rsidRPr="00165B9E">
        <w:rPr>
          <w:rFonts w:ascii="TH Sarabun New" w:hAnsi="TH Sarabun New" w:cs="TH Sarabun New"/>
          <w:color w:val="000000"/>
          <w:sz w:val="32"/>
          <w:szCs w:val="32"/>
          <w:cs/>
        </w:rPr>
        <w:t>........................</w:t>
      </w:r>
    </w:p>
    <w:p w14:paraId="6C5220F7" w14:textId="77777777" w:rsidR="00D33DD8" w:rsidRPr="00165B9E" w:rsidRDefault="00D33DD8" w:rsidP="00D33DD8">
      <w:pPr>
        <w:numPr>
          <w:ilvl w:val="0"/>
          <w:numId w:val="1"/>
        </w:numPr>
        <w:tabs>
          <w:tab w:val="clear" w:pos="1080"/>
          <w:tab w:val="num" w:pos="0"/>
        </w:tabs>
        <w:spacing w:after="0" w:line="240" w:lineRule="auto"/>
        <w:ind w:left="426" w:hanging="426"/>
        <w:rPr>
          <w:rFonts w:ascii="TH Sarabun New" w:hAnsi="TH Sarabun New" w:cs="TH Sarabun New"/>
          <w:color w:val="000000"/>
          <w:sz w:val="32"/>
          <w:szCs w:val="32"/>
        </w:rPr>
      </w:pPr>
      <w:r w:rsidRPr="00165B9E">
        <w:rPr>
          <w:rFonts w:ascii="TH Sarabun New" w:hAnsi="TH Sarabun New" w:cs="TH Sarabun New"/>
          <w:color w:val="000000"/>
          <w:sz w:val="32"/>
          <w:szCs w:val="32"/>
        </w:rPr>
        <w:t>Name of Head of Project</w:t>
      </w:r>
      <w:r w:rsidRPr="00165B9E">
        <w:rPr>
          <w:rFonts w:ascii="TH Sarabun New" w:hAnsi="TH Sarabun New" w:cs="TH Sarabun New"/>
          <w:color w:val="000000"/>
          <w:sz w:val="32"/>
          <w:szCs w:val="32"/>
          <w:cs/>
        </w:rPr>
        <w:t>................................................................</w:t>
      </w:r>
      <w:r w:rsidRPr="00165B9E">
        <w:rPr>
          <w:rFonts w:ascii="TH Sarabun New" w:hAnsi="TH Sarabun New" w:cs="TH Sarabun New"/>
          <w:color w:val="000000"/>
          <w:sz w:val="32"/>
          <w:szCs w:val="32"/>
        </w:rPr>
        <w:t>……………………………………….</w:t>
      </w:r>
    </w:p>
    <w:p w14:paraId="25C7A369" w14:textId="77777777" w:rsidR="00D33DD8" w:rsidRPr="00165B9E" w:rsidRDefault="00D33DD8" w:rsidP="00D33DD8">
      <w:pPr>
        <w:numPr>
          <w:ilvl w:val="0"/>
          <w:numId w:val="1"/>
        </w:numPr>
        <w:tabs>
          <w:tab w:val="clear" w:pos="1080"/>
          <w:tab w:val="num" w:pos="0"/>
        </w:tabs>
        <w:spacing w:after="0" w:line="240" w:lineRule="auto"/>
        <w:ind w:left="426" w:hanging="426"/>
        <w:rPr>
          <w:rFonts w:ascii="TH Sarabun New" w:hAnsi="TH Sarabun New" w:cs="TH Sarabun New"/>
          <w:color w:val="000000"/>
          <w:sz w:val="32"/>
          <w:szCs w:val="32"/>
        </w:rPr>
      </w:pPr>
      <w:r w:rsidRPr="00165B9E">
        <w:rPr>
          <w:rFonts w:ascii="TH Sarabun New" w:hAnsi="TH Sarabun New" w:cs="TH Sarabun New"/>
          <w:color w:val="000000"/>
          <w:sz w:val="32"/>
          <w:szCs w:val="32"/>
        </w:rPr>
        <w:t>Department</w:t>
      </w:r>
      <w:r w:rsidRPr="00165B9E">
        <w:rPr>
          <w:rFonts w:ascii="TH Sarabun New" w:hAnsi="TH Sarabun New" w:cs="TH Sarabun New"/>
          <w:color w:val="000000"/>
          <w:sz w:val="32"/>
          <w:szCs w:val="32"/>
          <w:cs/>
        </w:rPr>
        <w:t>............................................</w:t>
      </w:r>
      <w:r w:rsidRPr="00165B9E">
        <w:rPr>
          <w:rFonts w:ascii="TH Sarabun New" w:hAnsi="TH Sarabun New" w:cs="DokChampa"/>
          <w:color w:val="000000"/>
          <w:sz w:val="32"/>
          <w:szCs w:val="32"/>
          <w:lang w:bidi="lo-LA"/>
        </w:rPr>
        <w:t xml:space="preserve"> Office phone number</w:t>
      </w:r>
      <w:r w:rsidRPr="00165B9E">
        <w:rPr>
          <w:rFonts w:ascii="TH Sarabun New" w:hAnsi="TH Sarabun New" w:cs="TH Sarabun New"/>
          <w:color w:val="000000"/>
          <w:sz w:val="32"/>
          <w:szCs w:val="32"/>
          <w:cs/>
        </w:rPr>
        <w:t xml:space="preserve">................................................ </w:t>
      </w:r>
    </w:p>
    <w:p w14:paraId="76D4BA66" w14:textId="77777777" w:rsidR="00D33DD8" w:rsidRPr="00165B9E" w:rsidRDefault="00D33DD8" w:rsidP="00D33DD8">
      <w:pPr>
        <w:tabs>
          <w:tab w:val="num" w:pos="0"/>
        </w:tabs>
        <w:spacing w:after="0" w:line="240" w:lineRule="auto"/>
        <w:ind w:left="426"/>
        <w:rPr>
          <w:rFonts w:ascii="TH Sarabun New" w:hAnsi="TH Sarabun New" w:cs="TH Sarabun New"/>
          <w:color w:val="000000"/>
          <w:sz w:val="32"/>
          <w:szCs w:val="32"/>
        </w:rPr>
      </w:pPr>
      <w:r w:rsidRPr="00165B9E">
        <w:rPr>
          <w:rFonts w:ascii="TH Sarabun New" w:hAnsi="TH Sarabun New" w:cs="TH Sarabun New"/>
          <w:color w:val="000000"/>
          <w:sz w:val="32"/>
          <w:szCs w:val="32"/>
        </w:rPr>
        <w:t>Mobile Phone</w:t>
      </w:r>
      <w:r w:rsidRPr="00165B9E">
        <w:rPr>
          <w:rFonts w:ascii="TH Sarabun New" w:hAnsi="TH Sarabun New" w:cs="TH Sarabun New"/>
          <w:color w:val="000000"/>
          <w:sz w:val="32"/>
          <w:szCs w:val="32"/>
          <w:cs/>
        </w:rPr>
        <w:t>..................................</w:t>
      </w:r>
      <w:r w:rsidRPr="00165B9E">
        <w:rPr>
          <w:rFonts w:ascii="TH Sarabun New" w:hAnsi="TH Sarabun New" w:cs="TH Sarabun New" w:hint="cs"/>
          <w:color w:val="000000"/>
          <w:sz w:val="32"/>
          <w:szCs w:val="32"/>
          <w:cs/>
        </w:rPr>
        <w:t>.......</w:t>
      </w:r>
      <w:r w:rsidRPr="00165B9E">
        <w:rPr>
          <w:rFonts w:ascii="TH Sarabun New" w:hAnsi="TH Sarabun New" w:cs="TH Sarabun New"/>
          <w:color w:val="000000"/>
          <w:sz w:val="32"/>
          <w:szCs w:val="32"/>
          <w:cs/>
        </w:rPr>
        <w:t>.</w:t>
      </w:r>
      <w:r w:rsidRPr="00165B9E">
        <w:rPr>
          <w:rFonts w:ascii="TH Sarabun New" w:hAnsi="TH Sarabun New" w:cs="TH Sarabun New"/>
          <w:color w:val="000000"/>
          <w:sz w:val="32"/>
          <w:szCs w:val="32"/>
        </w:rPr>
        <w:t xml:space="preserve">E-mail: </w:t>
      </w:r>
      <w:r w:rsidRPr="00165B9E">
        <w:rPr>
          <w:rFonts w:ascii="TH Sarabun New" w:hAnsi="TH Sarabun New" w:cs="TH Sarabun New"/>
          <w:color w:val="000000"/>
          <w:sz w:val="32"/>
          <w:szCs w:val="32"/>
          <w:cs/>
        </w:rPr>
        <w:t>......................................................................</w:t>
      </w:r>
      <w:r w:rsidRPr="00165B9E">
        <w:rPr>
          <w:rFonts w:ascii="TH Sarabun New" w:hAnsi="TH Sarabun New" w:cs="TH Sarabun New"/>
          <w:color w:val="000000"/>
          <w:sz w:val="32"/>
          <w:szCs w:val="32"/>
        </w:rPr>
        <w:t>....</w:t>
      </w:r>
    </w:p>
    <w:p w14:paraId="59FFD14A" w14:textId="77777777" w:rsidR="00D33DD8" w:rsidRPr="00165B9E" w:rsidRDefault="00D33DD8" w:rsidP="00D33DD8">
      <w:pPr>
        <w:numPr>
          <w:ilvl w:val="0"/>
          <w:numId w:val="1"/>
        </w:numPr>
        <w:tabs>
          <w:tab w:val="clear" w:pos="1080"/>
        </w:tabs>
        <w:spacing w:after="0" w:line="240" w:lineRule="auto"/>
        <w:ind w:left="426" w:hanging="426"/>
        <w:rPr>
          <w:rFonts w:ascii="TH Sarabun New" w:hAnsi="TH Sarabun New" w:cs="TH Sarabun New"/>
          <w:color w:val="000000"/>
          <w:sz w:val="32"/>
          <w:szCs w:val="32"/>
        </w:rPr>
      </w:pPr>
      <w:r w:rsidRPr="00165B9E">
        <w:rPr>
          <w:rFonts w:ascii="TH Sarabun New" w:hAnsi="TH Sarabun New" w:cs="DokChampa"/>
          <w:color w:val="000000"/>
          <w:sz w:val="32"/>
          <w:szCs w:val="32"/>
          <w:lang w:bidi="lo-LA"/>
        </w:rPr>
        <w:t>Project Start  Date</w:t>
      </w:r>
      <w:r w:rsidRPr="00165B9E">
        <w:rPr>
          <w:rFonts w:ascii="TH Sarabun New" w:hAnsi="TH Sarabun New" w:cs="TH Sarabun New"/>
          <w:color w:val="000000"/>
          <w:sz w:val="32"/>
          <w:szCs w:val="32"/>
          <w:cs/>
        </w:rPr>
        <w:t xml:space="preserve"> ....... </w:t>
      </w:r>
      <w:r w:rsidRPr="00165B9E">
        <w:rPr>
          <w:rFonts w:ascii="TH Sarabun New" w:hAnsi="TH Sarabun New" w:cs="DokChampa"/>
          <w:color w:val="000000"/>
          <w:sz w:val="32"/>
          <w:szCs w:val="32"/>
          <w:lang w:bidi="lo-LA"/>
        </w:rPr>
        <w:t>Month</w:t>
      </w:r>
      <w:r w:rsidRPr="00165B9E">
        <w:rPr>
          <w:rFonts w:ascii="TH Sarabun New" w:hAnsi="TH Sarabun New" w:cs="TH Sarabun New"/>
          <w:color w:val="000000"/>
          <w:sz w:val="32"/>
          <w:szCs w:val="32"/>
          <w:cs/>
        </w:rPr>
        <w:t xml:space="preserve"> ............. </w:t>
      </w:r>
      <w:r w:rsidRPr="00165B9E">
        <w:rPr>
          <w:rFonts w:ascii="TH Sarabun New" w:hAnsi="TH Sarabun New" w:cs="DokChampa"/>
          <w:color w:val="000000"/>
          <w:sz w:val="32"/>
          <w:szCs w:val="32"/>
          <w:lang w:bidi="lo-LA"/>
        </w:rPr>
        <w:t>Year</w:t>
      </w:r>
      <w:r w:rsidRPr="00165B9E">
        <w:rPr>
          <w:rFonts w:ascii="TH Sarabun New" w:hAnsi="TH Sarabun New" w:cs="TH Sarabun New"/>
          <w:color w:val="000000"/>
          <w:sz w:val="32"/>
          <w:szCs w:val="32"/>
          <w:cs/>
        </w:rPr>
        <w:t xml:space="preserve"> ........ </w:t>
      </w:r>
      <w:r w:rsidRPr="00165B9E">
        <w:rPr>
          <w:rFonts w:ascii="TH Sarabun New" w:hAnsi="TH Sarabun New" w:cs="DokChampa"/>
          <w:color w:val="000000"/>
          <w:sz w:val="32"/>
          <w:szCs w:val="32"/>
          <w:lang w:bidi="lo-LA"/>
        </w:rPr>
        <w:t>to    (Date)</w:t>
      </w:r>
      <w:r w:rsidRPr="00165B9E">
        <w:rPr>
          <w:rFonts w:ascii="TH Sarabun New" w:hAnsi="TH Sarabun New" w:cs="TH Sarabun New"/>
          <w:color w:val="000000"/>
          <w:sz w:val="32"/>
          <w:szCs w:val="32"/>
          <w:cs/>
        </w:rPr>
        <w:t xml:space="preserve"> ....... </w:t>
      </w:r>
      <w:r w:rsidRPr="00165B9E">
        <w:rPr>
          <w:rFonts w:ascii="TH Sarabun New" w:hAnsi="TH Sarabun New" w:cs="DokChampa"/>
          <w:color w:val="000000"/>
          <w:sz w:val="32"/>
          <w:szCs w:val="32"/>
          <w:lang w:bidi="lo-LA"/>
        </w:rPr>
        <w:t>Month</w:t>
      </w:r>
      <w:r w:rsidRPr="00165B9E">
        <w:rPr>
          <w:rFonts w:ascii="TH Sarabun New" w:hAnsi="TH Sarabun New" w:cs="TH Sarabun New"/>
          <w:color w:val="000000"/>
          <w:sz w:val="32"/>
          <w:szCs w:val="32"/>
          <w:cs/>
        </w:rPr>
        <w:t xml:space="preserve">............... </w:t>
      </w:r>
      <w:r w:rsidRPr="00165B9E">
        <w:rPr>
          <w:rFonts w:ascii="TH Sarabun New" w:hAnsi="TH Sarabun New" w:cs="DokChampa"/>
          <w:color w:val="000000"/>
          <w:sz w:val="32"/>
          <w:szCs w:val="32"/>
          <w:lang w:bidi="lo-LA"/>
        </w:rPr>
        <w:t>Year</w:t>
      </w:r>
      <w:r w:rsidRPr="00165B9E">
        <w:rPr>
          <w:rFonts w:ascii="TH Sarabun New" w:hAnsi="TH Sarabun New" w:cs="TH Sarabun New"/>
          <w:color w:val="000000"/>
          <w:sz w:val="32"/>
          <w:szCs w:val="32"/>
          <w:cs/>
        </w:rPr>
        <w:t xml:space="preserve"> ........</w:t>
      </w:r>
    </w:p>
    <w:p w14:paraId="460CF600" w14:textId="77777777" w:rsidR="00D33DD8" w:rsidRPr="00165B9E" w:rsidRDefault="00D33DD8" w:rsidP="00D33DD8">
      <w:pPr>
        <w:numPr>
          <w:ilvl w:val="0"/>
          <w:numId w:val="1"/>
        </w:numPr>
        <w:tabs>
          <w:tab w:val="clear" w:pos="1080"/>
        </w:tabs>
        <w:spacing w:after="0" w:line="240" w:lineRule="auto"/>
        <w:ind w:left="426" w:hanging="426"/>
        <w:rPr>
          <w:rFonts w:ascii="TH Sarabun New" w:hAnsi="TH Sarabun New" w:cs="TH Sarabun New"/>
          <w:color w:val="000000"/>
          <w:sz w:val="32"/>
          <w:szCs w:val="32"/>
        </w:rPr>
      </w:pPr>
      <w:r w:rsidRPr="00165B9E">
        <w:rPr>
          <w:rFonts w:ascii="TH Sarabun New" w:hAnsi="TH Sarabun New" w:cs="TH Sarabun New"/>
          <w:color w:val="000000"/>
          <w:sz w:val="32"/>
          <w:szCs w:val="32"/>
        </w:rPr>
        <w:t>Details of progress made on research project</w:t>
      </w:r>
    </w:p>
    <w:p w14:paraId="7A4629F9" w14:textId="77777777" w:rsidR="00D33DD8" w:rsidRPr="00C47D47" w:rsidRDefault="00D33DD8" w:rsidP="00C47D47">
      <w:pPr>
        <w:pStyle w:val="ListParagraph"/>
        <w:numPr>
          <w:ilvl w:val="1"/>
          <w:numId w:val="6"/>
        </w:numPr>
        <w:spacing w:after="0" w:line="240" w:lineRule="auto"/>
        <w:rPr>
          <w:rFonts w:ascii="TH Sarabun New" w:hAnsi="TH Sarabun New" w:cs="TH Sarabun New"/>
          <w:color w:val="000000"/>
          <w:sz w:val="32"/>
          <w:szCs w:val="32"/>
        </w:rPr>
      </w:pPr>
      <w:r w:rsidRPr="00C47D47">
        <w:rPr>
          <w:rFonts w:ascii="TH Sarabun New" w:hAnsi="TH Sarabun New" w:cs="TH Sarabun New"/>
          <w:color w:val="000000"/>
          <w:sz w:val="32"/>
          <w:szCs w:val="32"/>
        </w:rPr>
        <w:t xml:space="preserve">Objectives of Research Project </w:t>
      </w:r>
    </w:p>
    <w:p w14:paraId="70C53CB3" w14:textId="77777777" w:rsidR="00D33DD8" w:rsidRPr="00C47D47" w:rsidRDefault="00D33DD8" w:rsidP="00C47D47">
      <w:pPr>
        <w:pStyle w:val="ListParagraph"/>
        <w:numPr>
          <w:ilvl w:val="1"/>
          <w:numId w:val="6"/>
        </w:numPr>
        <w:spacing w:after="0" w:line="240" w:lineRule="auto"/>
        <w:rPr>
          <w:rFonts w:ascii="TH Sarabun New" w:hAnsi="TH Sarabun New" w:cs="TH Sarabun New"/>
          <w:color w:val="000000"/>
          <w:sz w:val="32"/>
          <w:szCs w:val="32"/>
        </w:rPr>
      </w:pPr>
      <w:r w:rsidRPr="00C47D47">
        <w:rPr>
          <w:rFonts w:ascii="TH Sarabun New" w:hAnsi="TH Sarabun New" w:cs="TH Sarabun New"/>
          <w:color w:val="000000"/>
          <w:sz w:val="32"/>
          <w:szCs w:val="32"/>
        </w:rPr>
        <w:t>Progress made on submitted research plan</w:t>
      </w:r>
    </w:p>
    <w:p w14:paraId="59B699FC" w14:textId="77777777" w:rsidR="00D33DD8" w:rsidRDefault="00D33DD8" w:rsidP="00C47D47">
      <w:pPr>
        <w:pStyle w:val="ListParagraph"/>
        <w:numPr>
          <w:ilvl w:val="1"/>
          <w:numId w:val="6"/>
        </w:numPr>
        <w:spacing w:after="0" w:line="240" w:lineRule="auto"/>
        <w:rPr>
          <w:rFonts w:ascii="TH Sarabun New" w:hAnsi="TH Sarabun New" w:cs="TH Sarabun New"/>
          <w:color w:val="000000"/>
          <w:sz w:val="32"/>
          <w:szCs w:val="32"/>
        </w:rPr>
      </w:pPr>
      <w:r w:rsidRPr="00C47D47">
        <w:rPr>
          <w:rFonts w:ascii="TH Sarabun New" w:hAnsi="TH Sarabun New" w:cs="TH Sarabun New"/>
          <w:color w:val="000000"/>
          <w:sz w:val="32"/>
          <w:szCs w:val="32"/>
        </w:rPr>
        <w:t>Summary of results achieved</w:t>
      </w:r>
    </w:p>
    <w:tbl>
      <w:tblPr>
        <w:tblW w:w="9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5"/>
        <w:gridCol w:w="2693"/>
        <w:gridCol w:w="2693"/>
      </w:tblGrid>
      <w:tr w:rsidR="001C134C" w:rsidRPr="00763766" w14:paraId="3489604F" w14:textId="77777777" w:rsidTr="002225AA">
        <w:trPr>
          <w:jc w:val="center"/>
        </w:trPr>
        <w:tc>
          <w:tcPr>
            <w:tcW w:w="3715" w:type="dxa"/>
            <w:vMerge w:val="restart"/>
            <w:vAlign w:val="center"/>
          </w:tcPr>
          <w:p w14:paraId="0D1A5FBD" w14:textId="77777777" w:rsidR="001C134C" w:rsidRPr="001C134C" w:rsidRDefault="001C134C" w:rsidP="002225AA">
            <w:pPr>
              <w:pStyle w:val="ListParagraph"/>
              <w:tabs>
                <w:tab w:val="left" w:pos="1320"/>
              </w:tabs>
              <w:ind w:left="360"/>
              <w:jc w:val="center"/>
              <w:rPr>
                <w:rFonts w:ascii="TH SarabunPSK" w:eastAsia="Sarabun" w:hAnsi="TH SarabunPSK" w:cs="TH SarabunPSK"/>
                <w:bCs/>
                <w:sz w:val="32"/>
                <w:szCs w:val="32"/>
              </w:rPr>
            </w:pPr>
            <w:r w:rsidRPr="00C47D47">
              <w:rPr>
                <w:rFonts w:ascii="TH Sarabun New" w:hAnsi="TH Sarabun New" w:cs="TH Sarabun New"/>
                <w:color w:val="000000"/>
                <w:sz w:val="32"/>
                <w:szCs w:val="32"/>
              </w:rPr>
              <w:t>Objectives</w:t>
            </w:r>
          </w:p>
        </w:tc>
        <w:tc>
          <w:tcPr>
            <w:tcW w:w="5386" w:type="dxa"/>
            <w:gridSpan w:val="2"/>
            <w:vAlign w:val="center"/>
          </w:tcPr>
          <w:p w14:paraId="47D79559" w14:textId="77777777" w:rsidR="001C134C" w:rsidRPr="00763766" w:rsidRDefault="001C134C" w:rsidP="002225AA">
            <w:pPr>
              <w:tabs>
                <w:tab w:val="left" w:pos="1320"/>
              </w:tabs>
              <w:jc w:val="center"/>
              <w:rPr>
                <w:rFonts w:ascii="TH SarabunPSK" w:eastAsia="Sarabun" w:hAnsi="TH SarabunPSK" w:cs="TH SarabunPSK"/>
                <w:b/>
                <w:sz w:val="32"/>
                <w:szCs w:val="32"/>
              </w:rPr>
            </w:pPr>
            <w:r w:rsidRPr="00763766">
              <w:rPr>
                <w:rFonts w:ascii="TH SarabunPSK" w:eastAsia="Sarabun" w:hAnsi="TH SarabunPSK" w:cs="TH SarabunPSK" w:hint="cs"/>
                <w:b/>
                <w:sz w:val="32"/>
                <w:szCs w:val="32"/>
              </w:rPr>
              <w:t>Indicators</w:t>
            </w:r>
            <w:r>
              <w:rPr>
                <w:rFonts w:ascii="TH SarabunPSK" w:eastAsia="Sarabun" w:hAnsi="TH SarabunPSK" w:cs="TH SarabunPSK"/>
                <w:b/>
                <w:sz w:val="32"/>
                <w:szCs w:val="32"/>
              </w:rPr>
              <w:t xml:space="preserve"> (KPI)</w:t>
            </w:r>
          </w:p>
        </w:tc>
      </w:tr>
      <w:tr w:rsidR="001C134C" w:rsidRPr="00763766" w14:paraId="5A823828" w14:textId="77777777" w:rsidTr="002225AA">
        <w:trPr>
          <w:jc w:val="center"/>
        </w:trPr>
        <w:tc>
          <w:tcPr>
            <w:tcW w:w="3715" w:type="dxa"/>
            <w:vMerge/>
            <w:vAlign w:val="center"/>
          </w:tcPr>
          <w:p w14:paraId="15407C89" w14:textId="77777777" w:rsidR="001C134C" w:rsidRPr="00763766" w:rsidRDefault="001C134C" w:rsidP="002225AA">
            <w:pPr>
              <w:widowControl w:val="0"/>
              <w:pBdr>
                <w:top w:val="nil"/>
                <w:left w:val="nil"/>
                <w:bottom w:val="nil"/>
                <w:right w:val="nil"/>
                <w:between w:val="nil"/>
              </w:pBdr>
              <w:rPr>
                <w:rFonts w:ascii="TH SarabunPSK" w:eastAsia="Sarabun" w:hAnsi="TH SarabunPSK" w:cs="TH SarabunPSK"/>
                <w:b/>
                <w:sz w:val="32"/>
                <w:szCs w:val="32"/>
              </w:rPr>
            </w:pPr>
          </w:p>
        </w:tc>
        <w:tc>
          <w:tcPr>
            <w:tcW w:w="2693" w:type="dxa"/>
            <w:vAlign w:val="center"/>
          </w:tcPr>
          <w:p w14:paraId="65F65255" w14:textId="77777777" w:rsidR="001C134C" w:rsidRPr="00763766" w:rsidRDefault="001C134C" w:rsidP="002225AA">
            <w:pPr>
              <w:tabs>
                <w:tab w:val="left" w:pos="1320"/>
              </w:tabs>
              <w:jc w:val="center"/>
              <w:rPr>
                <w:rFonts w:ascii="TH SarabunPSK" w:eastAsia="Sarabun" w:hAnsi="TH SarabunPSK" w:cs="TH SarabunPSK"/>
                <w:b/>
                <w:sz w:val="32"/>
                <w:szCs w:val="32"/>
              </w:rPr>
            </w:pPr>
            <w:r w:rsidRPr="00763766">
              <w:rPr>
                <w:rFonts w:ascii="TH SarabunPSK" w:eastAsia="Sarabun" w:hAnsi="TH SarabunPSK" w:cs="TH SarabunPSK" w:hint="cs"/>
                <w:b/>
                <w:sz w:val="32"/>
                <w:szCs w:val="32"/>
              </w:rPr>
              <w:t>Quantitative</w:t>
            </w:r>
          </w:p>
        </w:tc>
        <w:tc>
          <w:tcPr>
            <w:tcW w:w="2693" w:type="dxa"/>
            <w:vAlign w:val="center"/>
          </w:tcPr>
          <w:p w14:paraId="35C17A6B" w14:textId="77777777" w:rsidR="001C134C" w:rsidRPr="00763766" w:rsidRDefault="001C134C" w:rsidP="002225AA">
            <w:pPr>
              <w:tabs>
                <w:tab w:val="left" w:pos="1320"/>
              </w:tabs>
              <w:jc w:val="center"/>
              <w:rPr>
                <w:rFonts w:ascii="TH SarabunPSK" w:eastAsia="Sarabun" w:hAnsi="TH SarabunPSK" w:cs="TH SarabunPSK"/>
                <w:b/>
                <w:sz w:val="32"/>
                <w:szCs w:val="32"/>
              </w:rPr>
            </w:pPr>
            <w:r w:rsidRPr="00763766">
              <w:rPr>
                <w:rFonts w:ascii="TH SarabunPSK" w:eastAsia="Sarabun" w:hAnsi="TH SarabunPSK" w:cs="TH SarabunPSK" w:hint="cs"/>
                <w:b/>
                <w:sz w:val="32"/>
                <w:szCs w:val="32"/>
              </w:rPr>
              <w:t>Qualitative</w:t>
            </w:r>
          </w:p>
        </w:tc>
      </w:tr>
      <w:tr w:rsidR="001C134C" w:rsidRPr="00763766" w14:paraId="1A7D4443" w14:textId="77777777" w:rsidTr="002225AA">
        <w:trPr>
          <w:jc w:val="center"/>
        </w:trPr>
        <w:tc>
          <w:tcPr>
            <w:tcW w:w="3715" w:type="dxa"/>
          </w:tcPr>
          <w:p w14:paraId="50B135D7" w14:textId="77777777" w:rsidR="001C134C" w:rsidRPr="00763766" w:rsidRDefault="001C134C" w:rsidP="002225AA">
            <w:pPr>
              <w:tabs>
                <w:tab w:val="left" w:pos="1320"/>
              </w:tabs>
              <w:jc w:val="center"/>
              <w:rPr>
                <w:rFonts w:ascii="TH SarabunPSK" w:eastAsia="Sarabun" w:hAnsi="TH SarabunPSK" w:cs="TH SarabunPSK"/>
                <w:sz w:val="32"/>
                <w:szCs w:val="32"/>
                <w:cs/>
              </w:rPr>
            </w:pPr>
          </w:p>
        </w:tc>
        <w:tc>
          <w:tcPr>
            <w:tcW w:w="2693" w:type="dxa"/>
          </w:tcPr>
          <w:p w14:paraId="396B54BE" w14:textId="77777777" w:rsidR="001C134C" w:rsidRPr="00763766" w:rsidRDefault="001C134C" w:rsidP="002225AA">
            <w:pPr>
              <w:tabs>
                <w:tab w:val="left" w:pos="1320"/>
              </w:tabs>
              <w:jc w:val="center"/>
              <w:rPr>
                <w:rFonts w:ascii="TH SarabunPSK" w:eastAsia="Sarabun" w:hAnsi="TH SarabunPSK" w:cs="TH SarabunPSK"/>
                <w:sz w:val="32"/>
                <w:szCs w:val="32"/>
                <w:cs/>
              </w:rPr>
            </w:pPr>
          </w:p>
        </w:tc>
        <w:tc>
          <w:tcPr>
            <w:tcW w:w="2693" w:type="dxa"/>
          </w:tcPr>
          <w:p w14:paraId="659EDC7B" w14:textId="77777777" w:rsidR="001C134C" w:rsidRPr="00763766" w:rsidRDefault="001C134C" w:rsidP="002225AA">
            <w:pPr>
              <w:tabs>
                <w:tab w:val="left" w:pos="1320"/>
              </w:tabs>
              <w:jc w:val="thaiDistribute"/>
              <w:rPr>
                <w:rFonts w:ascii="TH SarabunPSK" w:eastAsia="Cordia New" w:hAnsi="TH SarabunPSK" w:cs="TH SarabunPSK"/>
                <w:sz w:val="32"/>
                <w:szCs w:val="32"/>
                <w:cs/>
              </w:rPr>
            </w:pPr>
          </w:p>
        </w:tc>
      </w:tr>
      <w:tr w:rsidR="001C134C" w:rsidRPr="00763766" w14:paraId="745EC595" w14:textId="77777777" w:rsidTr="002225AA">
        <w:trPr>
          <w:jc w:val="center"/>
        </w:trPr>
        <w:tc>
          <w:tcPr>
            <w:tcW w:w="3715" w:type="dxa"/>
          </w:tcPr>
          <w:p w14:paraId="52B06F31" w14:textId="77777777" w:rsidR="001C134C" w:rsidRPr="00763766" w:rsidRDefault="001C134C" w:rsidP="002225AA">
            <w:pPr>
              <w:tabs>
                <w:tab w:val="left" w:pos="1320"/>
              </w:tabs>
              <w:jc w:val="center"/>
              <w:rPr>
                <w:rFonts w:ascii="TH SarabunPSK" w:eastAsia="Sarabun" w:hAnsi="TH SarabunPSK" w:cs="TH SarabunPSK"/>
                <w:sz w:val="32"/>
                <w:szCs w:val="32"/>
                <w:cs/>
              </w:rPr>
            </w:pPr>
          </w:p>
        </w:tc>
        <w:tc>
          <w:tcPr>
            <w:tcW w:w="2693" w:type="dxa"/>
          </w:tcPr>
          <w:p w14:paraId="55A6951F" w14:textId="77777777" w:rsidR="001C134C" w:rsidRPr="00763766" w:rsidRDefault="001C134C" w:rsidP="002225AA">
            <w:pPr>
              <w:tabs>
                <w:tab w:val="left" w:pos="1320"/>
              </w:tabs>
              <w:jc w:val="center"/>
              <w:rPr>
                <w:rFonts w:ascii="TH SarabunPSK" w:eastAsia="Sarabun" w:hAnsi="TH SarabunPSK" w:cs="TH SarabunPSK"/>
                <w:sz w:val="32"/>
                <w:szCs w:val="32"/>
                <w:cs/>
              </w:rPr>
            </w:pPr>
          </w:p>
        </w:tc>
        <w:tc>
          <w:tcPr>
            <w:tcW w:w="2693" w:type="dxa"/>
          </w:tcPr>
          <w:p w14:paraId="72B3BCCC" w14:textId="77777777" w:rsidR="001C134C" w:rsidRPr="00763766" w:rsidRDefault="001C134C" w:rsidP="002225AA">
            <w:pPr>
              <w:tabs>
                <w:tab w:val="left" w:pos="1320"/>
              </w:tabs>
              <w:jc w:val="thaiDistribute"/>
              <w:rPr>
                <w:rFonts w:ascii="TH SarabunPSK" w:eastAsia="Cordia New" w:hAnsi="TH SarabunPSK" w:cs="TH SarabunPSK"/>
                <w:sz w:val="32"/>
                <w:szCs w:val="32"/>
                <w:cs/>
              </w:rPr>
            </w:pPr>
          </w:p>
        </w:tc>
      </w:tr>
      <w:tr w:rsidR="001C134C" w:rsidRPr="00763766" w14:paraId="2579F835" w14:textId="77777777" w:rsidTr="002225AA">
        <w:trPr>
          <w:jc w:val="center"/>
        </w:trPr>
        <w:tc>
          <w:tcPr>
            <w:tcW w:w="3715" w:type="dxa"/>
          </w:tcPr>
          <w:p w14:paraId="72CEDF7C" w14:textId="77777777" w:rsidR="001C134C" w:rsidRPr="00763766" w:rsidRDefault="001C134C" w:rsidP="002225AA">
            <w:pPr>
              <w:tabs>
                <w:tab w:val="left" w:pos="1320"/>
              </w:tabs>
              <w:jc w:val="center"/>
              <w:rPr>
                <w:rFonts w:ascii="TH SarabunPSK" w:eastAsia="Sarabun" w:hAnsi="TH SarabunPSK" w:cs="TH SarabunPSK"/>
                <w:sz w:val="32"/>
                <w:szCs w:val="32"/>
                <w:cs/>
              </w:rPr>
            </w:pPr>
          </w:p>
        </w:tc>
        <w:tc>
          <w:tcPr>
            <w:tcW w:w="2693" w:type="dxa"/>
          </w:tcPr>
          <w:p w14:paraId="056089B8" w14:textId="77777777" w:rsidR="001C134C" w:rsidRPr="00763766" w:rsidRDefault="001C134C" w:rsidP="002225AA">
            <w:pPr>
              <w:tabs>
                <w:tab w:val="left" w:pos="1320"/>
              </w:tabs>
              <w:jc w:val="center"/>
              <w:rPr>
                <w:rFonts w:ascii="TH SarabunPSK" w:eastAsia="Sarabun" w:hAnsi="TH SarabunPSK" w:cs="TH SarabunPSK"/>
                <w:sz w:val="32"/>
                <w:szCs w:val="32"/>
                <w:cs/>
              </w:rPr>
            </w:pPr>
          </w:p>
        </w:tc>
        <w:tc>
          <w:tcPr>
            <w:tcW w:w="2693" w:type="dxa"/>
          </w:tcPr>
          <w:p w14:paraId="638FFA16" w14:textId="77777777" w:rsidR="001C134C" w:rsidRPr="00763766" w:rsidRDefault="001C134C" w:rsidP="002225AA">
            <w:pPr>
              <w:tabs>
                <w:tab w:val="left" w:pos="1320"/>
              </w:tabs>
              <w:jc w:val="thaiDistribute"/>
              <w:rPr>
                <w:rFonts w:ascii="TH SarabunPSK" w:eastAsia="Cordia New" w:hAnsi="TH SarabunPSK" w:cs="TH SarabunPSK"/>
                <w:sz w:val="32"/>
                <w:szCs w:val="32"/>
                <w:cs/>
              </w:rPr>
            </w:pPr>
          </w:p>
        </w:tc>
      </w:tr>
      <w:tr w:rsidR="001C134C" w:rsidRPr="00763766" w14:paraId="49E28B70" w14:textId="77777777" w:rsidTr="002225AA">
        <w:trPr>
          <w:jc w:val="center"/>
        </w:trPr>
        <w:tc>
          <w:tcPr>
            <w:tcW w:w="3715" w:type="dxa"/>
          </w:tcPr>
          <w:p w14:paraId="5333D767" w14:textId="77777777" w:rsidR="001C134C" w:rsidRPr="00763766" w:rsidRDefault="001C134C" w:rsidP="002225AA">
            <w:pPr>
              <w:tabs>
                <w:tab w:val="left" w:pos="1320"/>
              </w:tabs>
              <w:jc w:val="center"/>
              <w:rPr>
                <w:rFonts w:ascii="TH SarabunPSK" w:eastAsia="Sarabun" w:hAnsi="TH SarabunPSK" w:cs="TH SarabunPSK"/>
                <w:sz w:val="32"/>
                <w:szCs w:val="32"/>
                <w:cs/>
              </w:rPr>
            </w:pPr>
          </w:p>
        </w:tc>
        <w:tc>
          <w:tcPr>
            <w:tcW w:w="2693" w:type="dxa"/>
          </w:tcPr>
          <w:p w14:paraId="06DB7592" w14:textId="77777777" w:rsidR="001C134C" w:rsidRPr="00763766" w:rsidRDefault="001C134C" w:rsidP="002225AA">
            <w:pPr>
              <w:tabs>
                <w:tab w:val="left" w:pos="1320"/>
              </w:tabs>
              <w:jc w:val="center"/>
              <w:rPr>
                <w:rFonts w:ascii="TH SarabunPSK" w:eastAsia="Sarabun" w:hAnsi="TH SarabunPSK" w:cs="TH SarabunPSK"/>
                <w:sz w:val="32"/>
                <w:szCs w:val="32"/>
                <w:cs/>
              </w:rPr>
            </w:pPr>
          </w:p>
        </w:tc>
        <w:tc>
          <w:tcPr>
            <w:tcW w:w="2693" w:type="dxa"/>
          </w:tcPr>
          <w:p w14:paraId="2C3A0BC7" w14:textId="77777777" w:rsidR="001C134C" w:rsidRPr="00763766" w:rsidRDefault="001C134C" w:rsidP="002225AA">
            <w:pPr>
              <w:tabs>
                <w:tab w:val="left" w:pos="1320"/>
              </w:tabs>
              <w:jc w:val="thaiDistribute"/>
              <w:rPr>
                <w:rFonts w:ascii="TH SarabunPSK" w:eastAsia="Cordia New" w:hAnsi="TH SarabunPSK" w:cs="TH SarabunPSK"/>
                <w:sz w:val="32"/>
                <w:szCs w:val="32"/>
                <w:cs/>
              </w:rPr>
            </w:pPr>
          </w:p>
        </w:tc>
      </w:tr>
    </w:tbl>
    <w:p w14:paraId="70DCCA77" w14:textId="77777777" w:rsidR="001C134C" w:rsidRDefault="001C134C" w:rsidP="001C134C">
      <w:pPr>
        <w:spacing w:after="0" w:line="240" w:lineRule="auto"/>
        <w:rPr>
          <w:rFonts w:ascii="TH Sarabun New" w:hAnsi="TH Sarabun New" w:cs="TH Sarabun New"/>
          <w:color w:val="000000"/>
          <w:sz w:val="32"/>
          <w:szCs w:val="32"/>
        </w:rPr>
      </w:pPr>
    </w:p>
    <w:p w14:paraId="69187504" w14:textId="77777777" w:rsidR="00794963" w:rsidRDefault="00794963" w:rsidP="001C134C">
      <w:pPr>
        <w:spacing w:after="0" w:line="240" w:lineRule="auto"/>
        <w:rPr>
          <w:rFonts w:ascii="TH Sarabun New" w:hAnsi="TH Sarabun New" w:cs="TH Sarabun New"/>
          <w:color w:val="000000"/>
          <w:sz w:val="32"/>
          <w:szCs w:val="32"/>
        </w:rPr>
      </w:pPr>
    </w:p>
    <w:p w14:paraId="51393283" w14:textId="77777777" w:rsidR="00794963" w:rsidRDefault="00794963" w:rsidP="001C134C">
      <w:pPr>
        <w:spacing w:after="0" w:line="240" w:lineRule="auto"/>
        <w:rPr>
          <w:rFonts w:ascii="TH Sarabun New" w:hAnsi="TH Sarabun New" w:cs="TH Sarabun New"/>
          <w:color w:val="000000"/>
          <w:sz w:val="32"/>
          <w:szCs w:val="32"/>
        </w:rPr>
      </w:pPr>
    </w:p>
    <w:p w14:paraId="7764B02F" w14:textId="77777777" w:rsidR="001C134C" w:rsidRDefault="001C134C" w:rsidP="001C134C">
      <w:pPr>
        <w:spacing w:after="0" w:line="240" w:lineRule="auto"/>
        <w:rPr>
          <w:rFonts w:ascii="TH Sarabun New" w:hAnsi="TH Sarabun New" w:cs="TH Sarabun New"/>
          <w:color w:val="000000"/>
          <w:sz w:val="32"/>
          <w:szCs w:val="32"/>
        </w:rPr>
      </w:pPr>
    </w:p>
    <w:p w14:paraId="3DED58A3" w14:textId="77777777" w:rsidR="00794963" w:rsidRDefault="00794963" w:rsidP="00794963">
      <w:pPr>
        <w:rPr>
          <w:rFonts w:ascii="TH SarabunPSK" w:hAnsi="TH SarabunPSK" w:cs="TH SarabunPSK"/>
          <w:sz w:val="32"/>
          <w:szCs w:val="32"/>
        </w:rPr>
      </w:pPr>
      <w:r>
        <w:rPr>
          <w:rFonts w:ascii="TH SarabunPSK" w:hAnsi="TH SarabunPSK" w:cs="TH SarabunPSK" w:hint="cs"/>
          <w:sz w:val="32"/>
          <w:szCs w:val="32"/>
          <w:cs/>
        </w:rPr>
        <w:lastRenderedPageBreak/>
        <w:t xml:space="preserve">Table </w:t>
      </w:r>
      <w:r>
        <w:rPr>
          <w:rFonts w:ascii="TH SarabunPSK" w:hAnsi="TH SarabunPSK" w:cs="TH SarabunPSK"/>
          <w:sz w:val="32"/>
          <w:szCs w:val="32"/>
        </w:rPr>
        <w:t xml:space="preserve">X. </w:t>
      </w:r>
      <w:r>
        <w:rPr>
          <w:rFonts w:ascii="TH SarabunPSK" w:hAnsi="TH SarabunPSK" w:cs="TH SarabunPSK" w:hint="cs"/>
          <w:sz w:val="32"/>
          <w:szCs w:val="32"/>
          <w:cs/>
        </w:rPr>
        <w:t xml:space="preserve">Summary of performance compared to the total operation plan  </w:t>
      </w:r>
      <w:r>
        <w:rPr>
          <w:rFonts w:ascii="TH SarabunPSK" w:hAnsi="TH SarabunPSK" w:cs="TH SarabunPSK"/>
          <w:sz w:val="32"/>
          <w:szCs w:val="32"/>
        </w:rPr>
        <w:t>(</w:t>
      </w:r>
      <w:r w:rsidRPr="001511FF">
        <w:rPr>
          <w:rFonts w:ascii="TH SarabunPSK" w:hAnsi="TH SarabunPSK" w:cs="TH SarabunPSK" w:hint="cs"/>
          <w:color w:val="EE0000"/>
          <w:sz w:val="32"/>
          <w:szCs w:val="32"/>
          <w:cs/>
        </w:rPr>
        <w:t>Example</w:t>
      </w:r>
      <w:r>
        <w:rPr>
          <w:rFonts w:ascii="TH SarabunPSK" w:hAnsi="TH SarabunPSK" w:cs="TH SarabunPSK"/>
          <w:sz w:val="32"/>
          <w:szCs w:val="32"/>
        </w:rPr>
        <w:t>)</w:t>
      </w:r>
    </w:p>
    <w:tbl>
      <w:tblPr>
        <w:tblStyle w:val="TableGrid"/>
        <w:tblW w:w="0" w:type="auto"/>
        <w:tblLook w:val="04A0" w:firstRow="1" w:lastRow="0" w:firstColumn="1" w:lastColumn="0" w:noHBand="0" w:noVBand="1"/>
      </w:tblPr>
      <w:tblGrid>
        <w:gridCol w:w="1615"/>
        <w:gridCol w:w="3690"/>
        <w:gridCol w:w="3712"/>
      </w:tblGrid>
      <w:tr w:rsidR="00794963" w:rsidRPr="00E133F1" w14:paraId="2E1715D8" w14:textId="77777777" w:rsidTr="004B1808">
        <w:trPr>
          <w:tblHeader/>
        </w:trPr>
        <w:tc>
          <w:tcPr>
            <w:tcW w:w="1615" w:type="dxa"/>
            <w:vAlign w:val="center"/>
          </w:tcPr>
          <w:p w14:paraId="556E38C2" w14:textId="77777777" w:rsidR="00794963" w:rsidRPr="00E133F1" w:rsidRDefault="00794963" w:rsidP="004B1808">
            <w:pPr>
              <w:jc w:val="center"/>
              <w:rPr>
                <w:rFonts w:ascii="TH SarabunPSK" w:hAnsi="TH SarabunPSK" w:cs="TH SarabunPSK"/>
                <w:b/>
                <w:bCs/>
                <w:szCs w:val="24"/>
              </w:rPr>
            </w:pPr>
            <w:r w:rsidRPr="00E133F1">
              <w:rPr>
                <w:rFonts w:ascii="TH SarabunPSK" w:hAnsi="TH SarabunPSK" w:cs="TH SarabunPSK" w:hint="cs"/>
                <w:b/>
                <w:bCs/>
                <w:szCs w:val="24"/>
                <w:cs/>
              </w:rPr>
              <w:t>Month</w:t>
            </w:r>
          </w:p>
        </w:tc>
        <w:tc>
          <w:tcPr>
            <w:tcW w:w="3690" w:type="dxa"/>
            <w:vAlign w:val="center"/>
          </w:tcPr>
          <w:p w14:paraId="008458A0" w14:textId="77777777" w:rsidR="00794963" w:rsidRPr="00E133F1" w:rsidRDefault="00794963" w:rsidP="004B1808">
            <w:pPr>
              <w:jc w:val="center"/>
              <w:rPr>
                <w:rFonts w:ascii="TH SarabunPSK" w:hAnsi="TH SarabunPSK" w:cs="TH SarabunPSK"/>
                <w:b/>
                <w:bCs/>
                <w:szCs w:val="24"/>
              </w:rPr>
            </w:pPr>
            <w:r w:rsidRPr="00E133F1">
              <w:rPr>
                <w:rFonts w:ascii="TH SarabunPSK" w:hAnsi="TH SarabunPSK" w:cs="TH SarabunPSK" w:hint="cs"/>
                <w:b/>
                <w:bCs/>
                <w:szCs w:val="24"/>
                <w:cs/>
              </w:rPr>
              <w:t>Research Implementation Plan</w:t>
            </w:r>
          </w:p>
        </w:tc>
        <w:tc>
          <w:tcPr>
            <w:tcW w:w="3712" w:type="dxa"/>
            <w:vAlign w:val="center"/>
          </w:tcPr>
          <w:p w14:paraId="7048A60C" w14:textId="77777777" w:rsidR="00794963" w:rsidRPr="00E133F1" w:rsidRDefault="00794963" w:rsidP="004B1808">
            <w:pPr>
              <w:jc w:val="center"/>
              <w:rPr>
                <w:rFonts w:ascii="TH SarabunPSK" w:hAnsi="TH SarabunPSK" w:cs="TH SarabunPSK"/>
                <w:b/>
                <w:bCs/>
                <w:szCs w:val="24"/>
              </w:rPr>
            </w:pPr>
            <w:r w:rsidRPr="00E133F1">
              <w:rPr>
                <w:rFonts w:ascii="TH SarabunPSK" w:hAnsi="TH SarabunPSK" w:cs="TH SarabunPSK" w:hint="cs"/>
                <w:b/>
                <w:bCs/>
                <w:szCs w:val="24"/>
                <w:cs/>
              </w:rPr>
              <w:t>Research results in each period</w:t>
            </w:r>
          </w:p>
        </w:tc>
      </w:tr>
      <w:tr w:rsidR="00794963" w:rsidRPr="00E133F1" w14:paraId="0934B419" w14:textId="77777777" w:rsidTr="004B1808">
        <w:tc>
          <w:tcPr>
            <w:tcW w:w="1615" w:type="dxa"/>
          </w:tcPr>
          <w:p w14:paraId="46ADCBAC" w14:textId="77777777" w:rsidR="00794963" w:rsidRPr="001511FF" w:rsidRDefault="00794963" w:rsidP="004B1808">
            <w:pPr>
              <w:jc w:val="center"/>
              <w:rPr>
                <w:rFonts w:ascii="TH SarabunPSK" w:hAnsi="TH SarabunPSK" w:cs="TH SarabunPSK"/>
                <w:color w:val="EE0000"/>
                <w:szCs w:val="24"/>
              </w:rPr>
            </w:pPr>
            <w:r w:rsidRPr="001511FF">
              <w:rPr>
                <w:rFonts w:ascii="TH SarabunPSK" w:hAnsi="TH SarabunPSK" w:cs="TH SarabunPSK"/>
                <w:color w:val="EE0000"/>
                <w:szCs w:val="24"/>
              </w:rPr>
              <w:t>1-2</w:t>
            </w:r>
          </w:p>
        </w:tc>
        <w:tc>
          <w:tcPr>
            <w:tcW w:w="3690" w:type="dxa"/>
          </w:tcPr>
          <w:p w14:paraId="146B54E9" w14:textId="77777777" w:rsidR="00794963" w:rsidRPr="001511FF" w:rsidRDefault="00794963" w:rsidP="004B1808">
            <w:pPr>
              <w:rPr>
                <w:rFonts w:ascii="TH SarabunPSK" w:hAnsi="TH SarabunPSK" w:cs="TH SarabunPSK"/>
                <w:color w:val="EE0000"/>
                <w:szCs w:val="24"/>
              </w:rPr>
            </w:pPr>
            <w:r w:rsidRPr="001511FF">
              <w:rPr>
                <w:rFonts w:ascii="TH SarabunPSK" w:hAnsi="TH SarabunPSK" w:cs="TH SarabunPSK"/>
                <w:color w:val="EE0000"/>
                <w:szCs w:val="24"/>
              </w:rPr>
              <w:t xml:space="preserve">1. </w:t>
            </w:r>
            <w:r w:rsidRPr="001511FF">
              <w:rPr>
                <w:rFonts w:ascii="TH SarabunPSK" w:hAnsi="TH SarabunPSK" w:cs="TH SarabunPSK"/>
                <w:color w:val="EE0000"/>
                <w:szCs w:val="24"/>
                <w:cs/>
              </w:rPr>
              <w:t xml:space="preserve">Improvement of the Dam-Reservoir Management System in the Chao Phraya River Basin through </w:t>
            </w:r>
            <w:r w:rsidRPr="001511FF">
              <w:rPr>
                <w:rFonts w:ascii="TH SarabunPSK" w:hAnsi="TH SarabunPSK" w:cs="TH SarabunPSK"/>
                <w:color w:val="EE0000"/>
                <w:szCs w:val="24"/>
              </w:rPr>
              <w:t xml:space="preserve">CO-RUN </w:t>
            </w:r>
            <w:r w:rsidRPr="001511FF">
              <w:rPr>
                <w:rFonts w:ascii="TH SarabunPSK" w:hAnsi="TH SarabunPSK" w:cs="TH SarabunPSK"/>
                <w:color w:val="EE0000"/>
                <w:szCs w:val="24"/>
                <w:cs/>
              </w:rPr>
              <w:t xml:space="preserve"> activities based on </w:t>
            </w:r>
            <w:r w:rsidRPr="001511FF">
              <w:rPr>
                <w:rFonts w:ascii="TH SarabunPSK" w:hAnsi="TH SarabunPSK" w:cs="TH SarabunPSK"/>
                <w:color w:val="EE0000"/>
                <w:szCs w:val="24"/>
              </w:rPr>
              <w:t xml:space="preserve">Real Time Operation, </w:t>
            </w:r>
            <w:r w:rsidRPr="001511FF">
              <w:rPr>
                <w:rFonts w:ascii="TH SarabunPSK" w:hAnsi="TH SarabunPSK" w:cs="TH SarabunPSK"/>
                <w:color w:val="EE0000"/>
                <w:szCs w:val="24"/>
                <w:cs/>
              </w:rPr>
              <w:t xml:space="preserve">both in Normal and disaster situation </w:t>
            </w:r>
          </w:p>
          <w:p w14:paraId="74A536CC" w14:textId="77777777" w:rsidR="00794963" w:rsidRPr="001511FF" w:rsidRDefault="00794963" w:rsidP="004B1808">
            <w:pPr>
              <w:rPr>
                <w:rFonts w:ascii="TH SarabunPSK" w:hAnsi="TH SarabunPSK" w:cs="TH SarabunPSK"/>
                <w:color w:val="EE0000"/>
                <w:szCs w:val="24"/>
              </w:rPr>
            </w:pPr>
            <w:r w:rsidRPr="001511FF">
              <w:rPr>
                <w:rFonts w:ascii="TH SarabunPSK" w:hAnsi="TH SarabunPSK" w:cs="TH SarabunPSK"/>
                <w:color w:val="EE0000"/>
                <w:szCs w:val="24"/>
              </w:rPr>
              <w:t xml:space="preserve">2. </w:t>
            </w:r>
            <w:r w:rsidRPr="001511FF">
              <w:rPr>
                <w:rFonts w:ascii="TH SarabunPSK" w:hAnsi="TH SarabunPSK" w:cs="TH SarabunPSK"/>
                <w:color w:val="EE0000"/>
                <w:szCs w:val="24"/>
                <w:cs/>
              </w:rPr>
              <w:t>Hold a meeting to acknowledge the needs of users. The groups include the Department of Irrigation, the Electricity Generating Authority of Thailand, and the National Water Resources Agency in the design and development of the Automated reservoir management in the Chao Phraya River Basin</w:t>
            </w:r>
          </w:p>
        </w:tc>
        <w:tc>
          <w:tcPr>
            <w:tcW w:w="3712" w:type="dxa"/>
          </w:tcPr>
          <w:p w14:paraId="01342D3E" w14:textId="77777777" w:rsidR="00794963" w:rsidRPr="001511FF" w:rsidRDefault="00794963" w:rsidP="004B1808">
            <w:pPr>
              <w:rPr>
                <w:rFonts w:ascii="TH SarabunPSK" w:hAnsi="TH SarabunPSK" w:cs="TH SarabunPSK"/>
                <w:color w:val="EE0000"/>
                <w:szCs w:val="24"/>
              </w:rPr>
            </w:pPr>
            <w:r w:rsidRPr="001511FF">
              <w:rPr>
                <w:rFonts w:ascii="TH SarabunPSK" w:hAnsi="TH SarabunPSK" w:cs="TH SarabunPSK"/>
                <w:color w:val="EE0000"/>
                <w:szCs w:val="24"/>
              </w:rPr>
              <w:t xml:space="preserve">1. </w:t>
            </w:r>
            <w:r w:rsidRPr="001511FF">
              <w:rPr>
                <w:rFonts w:ascii="TH SarabunPSK" w:hAnsi="TH SarabunPSK" w:cs="TH SarabunPSK"/>
                <w:color w:val="EE0000"/>
                <w:szCs w:val="24"/>
                <w:cs/>
              </w:rPr>
              <w:t xml:space="preserve">Hold a meeting within Plan </w:t>
            </w:r>
            <w:r w:rsidRPr="001511FF">
              <w:rPr>
                <w:rFonts w:ascii="TH SarabunPSK" w:hAnsi="TH SarabunPSK" w:cs="TH SarabunPSK"/>
                <w:color w:val="EE0000"/>
                <w:szCs w:val="24"/>
              </w:rPr>
              <w:t xml:space="preserve">3 </w:t>
            </w:r>
            <w:r w:rsidRPr="001511FF">
              <w:rPr>
                <w:rFonts w:ascii="TH SarabunPSK" w:hAnsi="TH SarabunPSK" w:cs="TH SarabunPSK"/>
                <w:color w:val="EE0000"/>
                <w:szCs w:val="24"/>
                <w:cs/>
              </w:rPr>
              <w:t xml:space="preserve">and representatives Relevant agencies to discuss the issue of organizing </w:t>
            </w:r>
            <w:r w:rsidRPr="001511FF">
              <w:rPr>
                <w:rFonts w:ascii="TH SarabunPSK" w:hAnsi="TH SarabunPSK" w:cs="TH SarabunPSK"/>
                <w:color w:val="EE0000"/>
                <w:szCs w:val="24"/>
              </w:rPr>
              <w:t xml:space="preserve">CO-RUN </w:t>
            </w:r>
            <w:r w:rsidRPr="001511FF">
              <w:rPr>
                <w:rFonts w:ascii="TH SarabunPSK" w:hAnsi="TH SarabunPSK" w:cs="TH SarabunPSK"/>
                <w:color w:val="EE0000"/>
                <w:szCs w:val="24"/>
                <w:cs/>
              </w:rPr>
              <w:t>activities and the design of the automatic dam-reservoir management system in the river basin. Chao Phraya who can link information from agencies and the results of the development of an automatic simulation system for predicting surface water and assessing irrigation water demand to support water management in the Chao Phraya River Basin.</w:t>
            </w:r>
          </w:p>
          <w:p w14:paraId="49B86430" w14:textId="77777777" w:rsidR="00794963" w:rsidRPr="001511FF" w:rsidRDefault="00794963" w:rsidP="004B1808">
            <w:pPr>
              <w:rPr>
                <w:rFonts w:ascii="TH SarabunPSK" w:hAnsi="TH SarabunPSK" w:cs="TH SarabunPSK"/>
                <w:color w:val="EE0000"/>
                <w:szCs w:val="24"/>
              </w:rPr>
            </w:pPr>
            <w:r w:rsidRPr="001511FF">
              <w:rPr>
                <w:rFonts w:ascii="TH SarabunPSK" w:hAnsi="TH SarabunPSK" w:cs="TH SarabunPSK"/>
                <w:color w:val="EE0000"/>
                <w:szCs w:val="24"/>
              </w:rPr>
              <w:t xml:space="preserve">2. </w:t>
            </w:r>
            <w:r w:rsidRPr="001511FF">
              <w:rPr>
                <w:rFonts w:ascii="TH SarabunPSK" w:hAnsi="TH SarabunPSK" w:cs="TH SarabunPSK"/>
                <w:color w:val="EE0000"/>
                <w:szCs w:val="24"/>
                <w:cs/>
              </w:rPr>
              <w:t xml:space="preserve">Improve the management system of dams and reservoirs in the Chao Phraya River Basin through </w:t>
            </w:r>
            <w:r w:rsidRPr="001511FF">
              <w:rPr>
                <w:rFonts w:ascii="TH SarabunPSK" w:hAnsi="TH SarabunPSK" w:cs="TH SarabunPSK"/>
                <w:color w:val="EE0000"/>
                <w:szCs w:val="24"/>
              </w:rPr>
              <w:t xml:space="preserve">CO-RUN </w:t>
            </w:r>
            <w:r w:rsidRPr="001511FF">
              <w:rPr>
                <w:rFonts w:ascii="TH SarabunPSK" w:hAnsi="TH SarabunPSK" w:cs="TH SarabunPSK"/>
                <w:color w:val="EE0000"/>
                <w:szCs w:val="24"/>
                <w:cs/>
              </w:rPr>
              <w:t xml:space="preserve"> activities based on </w:t>
            </w:r>
            <w:r w:rsidRPr="001511FF">
              <w:rPr>
                <w:rFonts w:ascii="TH SarabunPSK" w:hAnsi="TH SarabunPSK" w:cs="TH SarabunPSK"/>
                <w:color w:val="EE0000"/>
                <w:szCs w:val="24"/>
              </w:rPr>
              <w:t xml:space="preserve">Real Time Operation, </w:t>
            </w:r>
            <w:r w:rsidRPr="001511FF">
              <w:rPr>
                <w:rFonts w:ascii="TH SarabunPSK" w:hAnsi="TH SarabunPSK" w:cs="TH SarabunPSK"/>
                <w:color w:val="EE0000"/>
                <w:szCs w:val="24"/>
                <w:cs/>
              </w:rPr>
              <w:t xml:space="preserve">both in Normal and disaster situation </w:t>
            </w:r>
          </w:p>
          <w:p w14:paraId="41E855E9" w14:textId="77777777" w:rsidR="00794963" w:rsidRPr="001511FF" w:rsidRDefault="00794963" w:rsidP="004B1808">
            <w:pPr>
              <w:rPr>
                <w:rFonts w:ascii="TH SarabunPSK" w:hAnsi="TH SarabunPSK" w:cs="TH SarabunPSK"/>
                <w:color w:val="EE0000"/>
                <w:szCs w:val="24"/>
              </w:rPr>
            </w:pPr>
            <w:r w:rsidRPr="001511FF">
              <w:rPr>
                <w:rFonts w:ascii="TH SarabunPSK" w:hAnsi="TH SarabunPSK" w:cs="TH SarabunPSK"/>
                <w:color w:val="EE0000"/>
                <w:szCs w:val="24"/>
              </w:rPr>
              <w:t xml:space="preserve">3. </w:t>
            </w:r>
            <w:r w:rsidRPr="001511FF">
              <w:rPr>
                <w:rFonts w:ascii="TH SarabunPSK" w:hAnsi="TH SarabunPSK" w:cs="TH SarabunPSK"/>
                <w:color w:val="EE0000"/>
                <w:szCs w:val="24"/>
                <w:cs/>
              </w:rPr>
              <w:t>Hold a meeting to acknowledge the needs of users. Groups include the Department of Irrigation, the Electricity Generating Authority of Thailand, and the National Water Resources Agency in the design and development of the Automated reservoir management in the Chao Phraya River Basin</w:t>
            </w:r>
          </w:p>
        </w:tc>
      </w:tr>
      <w:tr w:rsidR="00794963" w:rsidRPr="00E133F1" w14:paraId="28CD2F8F" w14:textId="77777777" w:rsidTr="004B1808">
        <w:tc>
          <w:tcPr>
            <w:tcW w:w="1615" w:type="dxa"/>
          </w:tcPr>
          <w:p w14:paraId="45EDDE80" w14:textId="77777777" w:rsidR="00794963" w:rsidRPr="001511FF" w:rsidRDefault="00794963" w:rsidP="004B1808">
            <w:pPr>
              <w:jc w:val="center"/>
              <w:rPr>
                <w:rFonts w:ascii="TH SarabunPSK" w:hAnsi="TH SarabunPSK" w:cs="TH SarabunPSK"/>
                <w:color w:val="EE0000"/>
                <w:szCs w:val="24"/>
              </w:rPr>
            </w:pPr>
            <w:r w:rsidRPr="001511FF">
              <w:rPr>
                <w:rFonts w:ascii="TH SarabunPSK" w:hAnsi="TH SarabunPSK" w:cs="TH SarabunPSK"/>
                <w:color w:val="EE0000"/>
                <w:szCs w:val="24"/>
              </w:rPr>
              <w:t>3-4</w:t>
            </w:r>
          </w:p>
        </w:tc>
        <w:tc>
          <w:tcPr>
            <w:tcW w:w="3690" w:type="dxa"/>
          </w:tcPr>
          <w:p w14:paraId="517DAFE9" w14:textId="77777777" w:rsidR="00794963" w:rsidRPr="001511FF" w:rsidRDefault="00794963" w:rsidP="004B1808">
            <w:pPr>
              <w:rPr>
                <w:rFonts w:ascii="TH SarabunPSK" w:hAnsi="TH SarabunPSK" w:cs="TH SarabunPSK"/>
                <w:color w:val="EE0000"/>
                <w:szCs w:val="24"/>
              </w:rPr>
            </w:pPr>
            <w:r w:rsidRPr="001511FF">
              <w:rPr>
                <w:rFonts w:ascii="TH SarabunPSK" w:hAnsi="TH SarabunPSK" w:cs="TH SarabunPSK"/>
                <w:color w:val="EE0000"/>
                <w:szCs w:val="24"/>
              </w:rPr>
              <w:t xml:space="preserve">1. </w:t>
            </w:r>
            <w:r w:rsidRPr="001511FF">
              <w:rPr>
                <w:rFonts w:ascii="TH SarabunPSK" w:hAnsi="TH SarabunPSK" w:cs="TH SarabunPSK"/>
                <w:color w:val="EE0000"/>
                <w:szCs w:val="24"/>
                <w:cs/>
              </w:rPr>
              <w:t xml:space="preserve">Improvement of the Dam-Reservoir Management System in the Chao Phraya River Basin through </w:t>
            </w:r>
            <w:r w:rsidRPr="001511FF">
              <w:rPr>
                <w:rFonts w:ascii="TH SarabunPSK" w:hAnsi="TH SarabunPSK" w:cs="TH SarabunPSK"/>
                <w:color w:val="EE0000"/>
                <w:szCs w:val="24"/>
              </w:rPr>
              <w:t xml:space="preserve">CO-RUN </w:t>
            </w:r>
            <w:r w:rsidRPr="001511FF">
              <w:rPr>
                <w:rFonts w:ascii="TH SarabunPSK" w:hAnsi="TH SarabunPSK" w:cs="TH SarabunPSK"/>
                <w:color w:val="EE0000"/>
                <w:szCs w:val="24"/>
                <w:cs/>
              </w:rPr>
              <w:t xml:space="preserve"> activities based on </w:t>
            </w:r>
            <w:r w:rsidRPr="001511FF">
              <w:rPr>
                <w:rFonts w:ascii="TH SarabunPSK" w:hAnsi="TH SarabunPSK" w:cs="TH SarabunPSK"/>
                <w:color w:val="EE0000"/>
                <w:szCs w:val="24"/>
              </w:rPr>
              <w:t xml:space="preserve">Real Time Operation, </w:t>
            </w:r>
            <w:r w:rsidRPr="001511FF">
              <w:rPr>
                <w:rFonts w:ascii="TH SarabunPSK" w:hAnsi="TH SarabunPSK" w:cs="TH SarabunPSK"/>
                <w:color w:val="EE0000"/>
                <w:szCs w:val="24"/>
                <w:cs/>
              </w:rPr>
              <w:t xml:space="preserve">both in Normal and disaster situation </w:t>
            </w:r>
          </w:p>
          <w:p w14:paraId="5DD26E8F" w14:textId="77777777" w:rsidR="00794963" w:rsidRPr="001511FF" w:rsidRDefault="00794963" w:rsidP="004B1808">
            <w:pPr>
              <w:rPr>
                <w:rFonts w:ascii="TH SarabunPSK" w:hAnsi="TH SarabunPSK" w:cs="TH SarabunPSK"/>
                <w:color w:val="EE0000"/>
                <w:szCs w:val="24"/>
              </w:rPr>
            </w:pPr>
            <w:r w:rsidRPr="001511FF">
              <w:rPr>
                <w:rFonts w:ascii="TH SarabunPSK" w:hAnsi="TH SarabunPSK" w:cs="TH SarabunPSK"/>
                <w:color w:val="EE0000"/>
                <w:szCs w:val="24"/>
              </w:rPr>
              <w:t xml:space="preserve">2. </w:t>
            </w:r>
            <w:r w:rsidRPr="001511FF">
              <w:rPr>
                <w:rFonts w:ascii="TH SarabunPSK" w:hAnsi="TH SarabunPSK" w:cs="TH SarabunPSK"/>
                <w:color w:val="EE0000"/>
                <w:szCs w:val="24"/>
                <w:cs/>
              </w:rPr>
              <w:t>Development of a reservoir management system Automatic in the Chao Phraya River Basin (partial)</w:t>
            </w:r>
          </w:p>
        </w:tc>
        <w:tc>
          <w:tcPr>
            <w:tcW w:w="3712" w:type="dxa"/>
          </w:tcPr>
          <w:p w14:paraId="6CE859E2" w14:textId="77777777" w:rsidR="00794963" w:rsidRPr="001511FF" w:rsidRDefault="00794963" w:rsidP="004B1808">
            <w:pPr>
              <w:rPr>
                <w:rFonts w:ascii="TH SarabunPSK" w:hAnsi="TH SarabunPSK" w:cs="TH SarabunPSK"/>
                <w:color w:val="EE0000"/>
                <w:szCs w:val="24"/>
              </w:rPr>
            </w:pPr>
            <w:r w:rsidRPr="001511FF">
              <w:rPr>
                <w:rFonts w:ascii="TH SarabunPSK" w:hAnsi="TH SarabunPSK" w:cs="TH SarabunPSK" w:hint="cs"/>
                <w:color w:val="EE0000"/>
                <w:szCs w:val="24"/>
                <w:cs/>
              </w:rPr>
              <w:t>Not yet implemented.</w:t>
            </w:r>
          </w:p>
        </w:tc>
      </w:tr>
      <w:tr w:rsidR="00794963" w:rsidRPr="00E133F1" w14:paraId="1821D322" w14:textId="77777777" w:rsidTr="004B1808">
        <w:tc>
          <w:tcPr>
            <w:tcW w:w="1615" w:type="dxa"/>
          </w:tcPr>
          <w:p w14:paraId="62A64F8C" w14:textId="77777777" w:rsidR="00794963" w:rsidRPr="001511FF" w:rsidRDefault="00794963" w:rsidP="004B1808">
            <w:pPr>
              <w:jc w:val="center"/>
              <w:rPr>
                <w:rFonts w:ascii="TH SarabunPSK" w:hAnsi="TH SarabunPSK" w:cs="TH SarabunPSK"/>
                <w:color w:val="EE0000"/>
                <w:szCs w:val="24"/>
              </w:rPr>
            </w:pPr>
            <w:r w:rsidRPr="001511FF">
              <w:rPr>
                <w:rFonts w:ascii="TH SarabunPSK" w:hAnsi="TH SarabunPSK" w:cs="TH SarabunPSK"/>
                <w:color w:val="EE0000"/>
                <w:szCs w:val="24"/>
              </w:rPr>
              <w:t>5–6</w:t>
            </w:r>
          </w:p>
        </w:tc>
        <w:tc>
          <w:tcPr>
            <w:tcW w:w="3690" w:type="dxa"/>
          </w:tcPr>
          <w:p w14:paraId="21469C75" w14:textId="77777777" w:rsidR="00794963" w:rsidRPr="001511FF" w:rsidRDefault="00794963" w:rsidP="004B1808">
            <w:pPr>
              <w:rPr>
                <w:rFonts w:ascii="TH SarabunPSK" w:hAnsi="TH SarabunPSK" w:cs="TH SarabunPSK"/>
                <w:color w:val="EE0000"/>
                <w:szCs w:val="24"/>
              </w:rPr>
            </w:pPr>
            <w:r w:rsidRPr="001511FF">
              <w:rPr>
                <w:rFonts w:ascii="TH SarabunPSK" w:hAnsi="TH SarabunPSK" w:cs="TH SarabunPSK"/>
                <w:color w:val="EE0000"/>
                <w:szCs w:val="24"/>
              </w:rPr>
              <w:t xml:space="preserve">1. </w:t>
            </w:r>
            <w:r w:rsidRPr="001511FF">
              <w:rPr>
                <w:rFonts w:ascii="TH SarabunPSK" w:hAnsi="TH SarabunPSK" w:cs="TH SarabunPSK"/>
                <w:color w:val="EE0000"/>
                <w:szCs w:val="24"/>
                <w:cs/>
              </w:rPr>
              <w:t>Development of a reservoir management system Automatic in the Chao Phraya River Basin (Completed)</w:t>
            </w:r>
          </w:p>
        </w:tc>
        <w:tc>
          <w:tcPr>
            <w:tcW w:w="3712" w:type="dxa"/>
          </w:tcPr>
          <w:p w14:paraId="2CECEBE1" w14:textId="77777777" w:rsidR="00794963" w:rsidRPr="001511FF" w:rsidRDefault="00794963" w:rsidP="004B1808">
            <w:pPr>
              <w:rPr>
                <w:rFonts w:ascii="TH SarabunPSK" w:hAnsi="TH SarabunPSK" w:cs="TH SarabunPSK"/>
                <w:color w:val="EE0000"/>
                <w:szCs w:val="24"/>
              </w:rPr>
            </w:pPr>
            <w:r w:rsidRPr="001511FF">
              <w:rPr>
                <w:rFonts w:ascii="TH SarabunPSK" w:hAnsi="TH SarabunPSK" w:cs="TH SarabunPSK" w:hint="cs"/>
                <w:color w:val="EE0000"/>
                <w:szCs w:val="24"/>
                <w:cs/>
              </w:rPr>
              <w:t>Not yet implemented.</w:t>
            </w:r>
          </w:p>
        </w:tc>
      </w:tr>
      <w:tr w:rsidR="00794963" w:rsidRPr="00E133F1" w14:paraId="02EE13C3" w14:textId="77777777" w:rsidTr="004B1808">
        <w:tc>
          <w:tcPr>
            <w:tcW w:w="1615" w:type="dxa"/>
          </w:tcPr>
          <w:p w14:paraId="64AD8243" w14:textId="77777777" w:rsidR="00794963" w:rsidRPr="001511FF" w:rsidRDefault="00794963" w:rsidP="004B1808">
            <w:pPr>
              <w:jc w:val="center"/>
              <w:rPr>
                <w:rFonts w:ascii="TH SarabunPSK" w:hAnsi="TH SarabunPSK" w:cs="TH SarabunPSK"/>
                <w:color w:val="EE0000"/>
                <w:szCs w:val="24"/>
              </w:rPr>
            </w:pPr>
            <w:r w:rsidRPr="001511FF">
              <w:rPr>
                <w:rFonts w:ascii="TH SarabunPSK" w:hAnsi="TH SarabunPSK" w:cs="TH SarabunPSK"/>
                <w:color w:val="EE0000"/>
                <w:szCs w:val="24"/>
              </w:rPr>
              <w:t>7-9</w:t>
            </w:r>
          </w:p>
        </w:tc>
        <w:tc>
          <w:tcPr>
            <w:tcW w:w="3690" w:type="dxa"/>
          </w:tcPr>
          <w:p w14:paraId="6F6B260B" w14:textId="77777777" w:rsidR="00794963" w:rsidRPr="001511FF" w:rsidRDefault="00794963" w:rsidP="004B1808">
            <w:pPr>
              <w:rPr>
                <w:rFonts w:ascii="TH SarabunPSK" w:hAnsi="TH SarabunPSK" w:cs="TH SarabunPSK"/>
                <w:color w:val="EE0000"/>
                <w:szCs w:val="24"/>
              </w:rPr>
            </w:pPr>
            <w:r w:rsidRPr="001511FF">
              <w:rPr>
                <w:rFonts w:ascii="TH SarabunPSK" w:hAnsi="TH SarabunPSK" w:cs="TH SarabunPSK"/>
                <w:color w:val="EE0000"/>
                <w:szCs w:val="24"/>
              </w:rPr>
              <w:t xml:space="preserve">1. </w:t>
            </w:r>
            <w:r w:rsidRPr="001511FF">
              <w:rPr>
                <w:rFonts w:ascii="TH SarabunPSK" w:hAnsi="TH SarabunPSK" w:cs="TH SarabunPSK"/>
                <w:color w:val="EE0000"/>
                <w:szCs w:val="24"/>
                <w:cs/>
              </w:rPr>
              <w:t xml:space="preserve">Development of a reservoir management system Automatic in the Chao Phraya River Basin (Completed) </w:t>
            </w:r>
          </w:p>
          <w:p w14:paraId="7C9F6ECD" w14:textId="77777777" w:rsidR="00794963" w:rsidRPr="001511FF" w:rsidRDefault="00794963" w:rsidP="004B1808">
            <w:pPr>
              <w:rPr>
                <w:rFonts w:ascii="TH SarabunPSK" w:hAnsi="TH SarabunPSK" w:cs="TH SarabunPSK"/>
                <w:color w:val="EE0000"/>
                <w:szCs w:val="24"/>
              </w:rPr>
            </w:pPr>
            <w:r w:rsidRPr="001511FF">
              <w:rPr>
                <w:rFonts w:ascii="TH SarabunPSK" w:hAnsi="TH SarabunPSK" w:cs="TH SarabunPSK"/>
                <w:color w:val="EE0000"/>
                <w:szCs w:val="24"/>
              </w:rPr>
              <w:t xml:space="preserve">2. </w:t>
            </w:r>
            <w:r w:rsidRPr="001511FF">
              <w:rPr>
                <w:rFonts w:ascii="TH SarabunPSK" w:hAnsi="TH SarabunPSK" w:cs="TH SarabunPSK"/>
                <w:color w:val="EE0000"/>
                <w:szCs w:val="24"/>
                <w:cs/>
              </w:rPr>
              <w:t xml:space="preserve">Prepare a reservoir management system manual. and organize training to transfer knowledge, technology, and use of the web application system in dam management in the river basin. Chao Phraya </w:t>
            </w:r>
          </w:p>
          <w:p w14:paraId="0B6AA397" w14:textId="77777777" w:rsidR="00794963" w:rsidRPr="001511FF" w:rsidRDefault="00794963" w:rsidP="004B1808">
            <w:pPr>
              <w:rPr>
                <w:rFonts w:ascii="TH SarabunPSK" w:hAnsi="TH SarabunPSK" w:cs="TH SarabunPSK"/>
                <w:color w:val="EE0000"/>
                <w:szCs w:val="24"/>
              </w:rPr>
            </w:pPr>
            <w:r w:rsidRPr="001511FF">
              <w:rPr>
                <w:rFonts w:ascii="TH SarabunPSK" w:hAnsi="TH SarabunPSK" w:cs="TH SarabunPSK"/>
                <w:color w:val="EE0000"/>
                <w:szCs w:val="24"/>
              </w:rPr>
              <w:lastRenderedPageBreak/>
              <w:t xml:space="preserve">3. </w:t>
            </w:r>
            <w:r w:rsidRPr="001511FF">
              <w:rPr>
                <w:rFonts w:ascii="TH SarabunPSK" w:hAnsi="TH SarabunPSK" w:cs="TH SarabunPSK"/>
                <w:color w:val="EE0000"/>
                <w:szCs w:val="24"/>
                <w:cs/>
              </w:rPr>
              <w:t>Training to expand the concept of developing the Automated reservoir management to other dams</w:t>
            </w:r>
          </w:p>
        </w:tc>
        <w:tc>
          <w:tcPr>
            <w:tcW w:w="3712" w:type="dxa"/>
          </w:tcPr>
          <w:p w14:paraId="151287BD" w14:textId="77777777" w:rsidR="00794963" w:rsidRPr="001511FF" w:rsidRDefault="00794963" w:rsidP="004B1808">
            <w:pPr>
              <w:rPr>
                <w:rFonts w:ascii="TH SarabunPSK" w:hAnsi="TH SarabunPSK" w:cs="TH SarabunPSK"/>
                <w:color w:val="EE0000"/>
                <w:szCs w:val="24"/>
              </w:rPr>
            </w:pPr>
            <w:r w:rsidRPr="001511FF">
              <w:rPr>
                <w:rFonts w:ascii="TH SarabunPSK" w:hAnsi="TH SarabunPSK" w:cs="TH SarabunPSK" w:hint="cs"/>
                <w:color w:val="EE0000"/>
                <w:szCs w:val="24"/>
                <w:cs/>
              </w:rPr>
              <w:lastRenderedPageBreak/>
              <w:t>Not yet implemented.</w:t>
            </w:r>
          </w:p>
        </w:tc>
      </w:tr>
    </w:tbl>
    <w:p w14:paraId="36E51DA1" w14:textId="77777777" w:rsidR="00794963" w:rsidRDefault="00794963" w:rsidP="00794963">
      <w:pPr>
        <w:rPr>
          <w:rFonts w:ascii="TH SarabunPSK" w:hAnsi="TH SarabunPSK" w:cs="TH SarabunPSK"/>
          <w:sz w:val="32"/>
          <w:szCs w:val="32"/>
        </w:rPr>
      </w:pPr>
    </w:p>
    <w:p w14:paraId="0EAE77B7" w14:textId="77777777" w:rsidR="00794963" w:rsidRDefault="00794963" w:rsidP="00794963">
      <w:pPr>
        <w:rPr>
          <w:rFonts w:ascii="TH SarabunPSK" w:hAnsi="TH SarabunPSK" w:cs="TH SarabunPSK"/>
          <w:sz w:val="32"/>
          <w:szCs w:val="32"/>
        </w:rPr>
      </w:pPr>
      <w:r>
        <w:rPr>
          <w:rFonts w:ascii="TH SarabunPSK" w:hAnsi="TH SarabunPSK" w:cs="TH SarabunPSK" w:hint="cs"/>
          <w:sz w:val="32"/>
          <w:szCs w:val="32"/>
          <w:cs/>
        </w:rPr>
        <w:t xml:space="preserve">Table </w:t>
      </w:r>
      <w:r>
        <w:rPr>
          <w:rFonts w:ascii="TH SarabunPSK" w:hAnsi="TH SarabunPSK" w:cs="TH SarabunPSK"/>
          <w:sz w:val="32"/>
          <w:szCs w:val="32"/>
        </w:rPr>
        <w:t xml:space="preserve">X. </w:t>
      </w:r>
      <w:r>
        <w:rPr>
          <w:rFonts w:ascii="TH SarabunPSK" w:hAnsi="TH SarabunPSK" w:cs="TH SarabunPSK" w:hint="cs"/>
          <w:sz w:val="32"/>
          <w:szCs w:val="32"/>
          <w:cs/>
        </w:rPr>
        <w:t xml:space="preserve"> Activity Plan</w:t>
      </w:r>
      <w:r>
        <w:rPr>
          <w:rFonts w:ascii="TH SarabunPSK" w:hAnsi="TH SarabunPSK" w:cs="TH SarabunPSK"/>
          <w:sz w:val="32"/>
          <w:szCs w:val="32"/>
        </w:rPr>
        <w:t xml:space="preserve"> (</w:t>
      </w:r>
      <w:r w:rsidRPr="001511FF">
        <w:rPr>
          <w:rFonts w:ascii="TH SarabunPSK" w:hAnsi="TH SarabunPSK" w:cs="TH SarabunPSK" w:hint="cs"/>
          <w:color w:val="EE0000"/>
          <w:sz w:val="32"/>
          <w:szCs w:val="32"/>
          <w:cs/>
        </w:rPr>
        <w:t>Example</w:t>
      </w:r>
      <w:r>
        <w:rPr>
          <w:rFonts w:ascii="TH SarabunPSK" w:hAnsi="TH SarabunPSK" w:cs="TH SarabunPSK"/>
          <w:sz w:val="32"/>
          <w:szCs w:val="32"/>
        </w:rPr>
        <w:t>)</w:t>
      </w:r>
    </w:p>
    <w:tbl>
      <w:tblPr>
        <w:tblStyle w:val="TableGrid"/>
        <w:tblW w:w="9832" w:type="dxa"/>
        <w:tblInd w:w="-5" w:type="dxa"/>
        <w:tblLook w:val="04A0" w:firstRow="1" w:lastRow="0" w:firstColumn="1" w:lastColumn="0" w:noHBand="0" w:noVBand="1"/>
      </w:tblPr>
      <w:tblGrid>
        <w:gridCol w:w="1678"/>
        <w:gridCol w:w="517"/>
        <w:gridCol w:w="516"/>
        <w:gridCol w:w="497"/>
        <w:gridCol w:w="494"/>
        <w:gridCol w:w="494"/>
        <w:gridCol w:w="494"/>
        <w:gridCol w:w="494"/>
        <w:gridCol w:w="494"/>
        <w:gridCol w:w="483"/>
        <w:gridCol w:w="517"/>
        <w:gridCol w:w="501"/>
        <w:gridCol w:w="501"/>
        <w:gridCol w:w="1136"/>
        <w:gridCol w:w="1016"/>
      </w:tblGrid>
      <w:tr w:rsidR="00794963" w:rsidRPr="00E133F1" w14:paraId="5E8AB745" w14:textId="77777777" w:rsidTr="004B1808">
        <w:trPr>
          <w:tblHeader/>
        </w:trPr>
        <w:tc>
          <w:tcPr>
            <w:tcW w:w="1804" w:type="dxa"/>
            <w:vMerge w:val="restart"/>
          </w:tcPr>
          <w:p w14:paraId="5633733B" w14:textId="77777777" w:rsidR="00794963" w:rsidRPr="00E133F1" w:rsidRDefault="00794963" w:rsidP="004B1808">
            <w:pPr>
              <w:jc w:val="center"/>
              <w:rPr>
                <w:rFonts w:ascii="TH SarabunPSK" w:hAnsi="TH SarabunPSK" w:cs="TH SarabunPSK"/>
                <w:szCs w:val="24"/>
              </w:rPr>
            </w:pPr>
            <w:r w:rsidRPr="00E133F1">
              <w:rPr>
                <w:rFonts w:ascii="TH SarabunPSK" w:hAnsi="TH SarabunPSK" w:cs="TH SarabunPSK" w:hint="cs"/>
                <w:szCs w:val="24"/>
                <w:cs/>
              </w:rPr>
              <w:t>Activity Plan</w:t>
            </w:r>
          </w:p>
        </w:tc>
        <w:tc>
          <w:tcPr>
            <w:tcW w:w="6363" w:type="dxa"/>
            <w:gridSpan w:val="12"/>
          </w:tcPr>
          <w:p w14:paraId="0ED890C7" w14:textId="77777777" w:rsidR="00794963" w:rsidRPr="00E133F1" w:rsidRDefault="00794963" w:rsidP="004B1808">
            <w:pPr>
              <w:jc w:val="center"/>
              <w:rPr>
                <w:rFonts w:ascii="TH SarabunPSK" w:hAnsi="TH SarabunPSK" w:cs="TH SarabunPSK"/>
                <w:szCs w:val="24"/>
              </w:rPr>
            </w:pPr>
            <w:r>
              <w:rPr>
                <w:rFonts w:ascii="TH SarabunPSK" w:hAnsi="TH SarabunPSK" w:cs="TH SarabunPSK" w:hint="cs"/>
                <w:szCs w:val="24"/>
                <w:cs/>
              </w:rPr>
              <w:t xml:space="preserve">Research Period </w:t>
            </w:r>
            <w:r>
              <w:rPr>
                <w:rFonts w:ascii="TH SarabunPSK" w:hAnsi="TH SarabunPSK" w:cs="TH SarabunPSK"/>
                <w:szCs w:val="24"/>
              </w:rPr>
              <w:t>(202X)</w:t>
            </w:r>
          </w:p>
        </w:tc>
        <w:tc>
          <w:tcPr>
            <w:tcW w:w="884" w:type="dxa"/>
            <w:vMerge w:val="restart"/>
          </w:tcPr>
          <w:p w14:paraId="2536DCD0" w14:textId="77777777" w:rsidR="00794963" w:rsidRPr="00E133F1" w:rsidRDefault="00794963" w:rsidP="004B1808">
            <w:pPr>
              <w:jc w:val="center"/>
              <w:rPr>
                <w:rFonts w:ascii="TH SarabunPSK" w:hAnsi="TH SarabunPSK" w:cs="TH SarabunPSK"/>
                <w:szCs w:val="24"/>
                <w:cs/>
              </w:rPr>
            </w:pPr>
            <w:r>
              <w:rPr>
                <w:rFonts w:ascii="TH SarabunPSK" w:hAnsi="TH SarabunPSK" w:cs="TH SarabunPSK" w:hint="cs"/>
                <w:szCs w:val="24"/>
                <w:cs/>
              </w:rPr>
              <w:t>Performance</w:t>
            </w:r>
          </w:p>
        </w:tc>
        <w:tc>
          <w:tcPr>
            <w:tcW w:w="781" w:type="dxa"/>
            <w:vMerge w:val="restart"/>
          </w:tcPr>
          <w:p w14:paraId="44C1EC15" w14:textId="77777777" w:rsidR="00794963" w:rsidRPr="00E133F1" w:rsidRDefault="00794963" w:rsidP="004B1808">
            <w:pPr>
              <w:jc w:val="center"/>
              <w:rPr>
                <w:rFonts w:ascii="TH SarabunPSK" w:hAnsi="TH SarabunPSK" w:cs="TH SarabunPSK"/>
                <w:szCs w:val="24"/>
              </w:rPr>
            </w:pPr>
            <w:r>
              <w:rPr>
                <w:rFonts w:ascii="TH SarabunPSK" w:hAnsi="TH SarabunPSK" w:cs="TH SarabunPSK" w:hint="cs"/>
                <w:szCs w:val="24"/>
                <w:cs/>
              </w:rPr>
              <w:t>Success Percentage</w:t>
            </w:r>
          </w:p>
        </w:tc>
      </w:tr>
      <w:tr w:rsidR="00794963" w:rsidRPr="00E133F1" w14:paraId="52A90069" w14:textId="77777777" w:rsidTr="004B1808">
        <w:trPr>
          <w:tblHeader/>
        </w:trPr>
        <w:tc>
          <w:tcPr>
            <w:tcW w:w="1804" w:type="dxa"/>
            <w:vMerge/>
          </w:tcPr>
          <w:p w14:paraId="0AA5C383" w14:textId="77777777" w:rsidR="00794963" w:rsidRPr="00E133F1" w:rsidRDefault="00794963" w:rsidP="004B1808">
            <w:pPr>
              <w:jc w:val="center"/>
              <w:rPr>
                <w:rFonts w:ascii="TH SarabunPSK" w:hAnsi="TH SarabunPSK" w:cs="TH SarabunPSK"/>
                <w:szCs w:val="24"/>
                <w:cs/>
              </w:rPr>
            </w:pPr>
          </w:p>
        </w:tc>
        <w:tc>
          <w:tcPr>
            <w:tcW w:w="6363" w:type="dxa"/>
            <w:gridSpan w:val="12"/>
          </w:tcPr>
          <w:p w14:paraId="144A2C38" w14:textId="77777777" w:rsidR="00794963" w:rsidRPr="00E133F1" w:rsidRDefault="00794963" w:rsidP="004B1808">
            <w:pPr>
              <w:jc w:val="center"/>
              <w:rPr>
                <w:rFonts w:ascii="TH SarabunPSK" w:hAnsi="TH SarabunPSK" w:cs="TH SarabunPSK"/>
                <w:szCs w:val="24"/>
                <w:cs/>
              </w:rPr>
            </w:pPr>
            <w:r>
              <w:rPr>
                <w:rFonts w:ascii="TH SarabunPSK" w:hAnsi="TH SarabunPSK" w:cs="TH SarabunPSK" w:hint="cs"/>
                <w:szCs w:val="24"/>
                <w:cs/>
              </w:rPr>
              <w:t>month</w:t>
            </w:r>
          </w:p>
        </w:tc>
        <w:tc>
          <w:tcPr>
            <w:tcW w:w="884" w:type="dxa"/>
            <w:vMerge/>
          </w:tcPr>
          <w:p w14:paraId="7C8F1996" w14:textId="77777777" w:rsidR="00794963" w:rsidRDefault="00794963" w:rsidP="004B1808">
            <w:pPr>
              <w:jc w:val="center"/>
              <w:rPr>
                <w:rFonts w:ascii="TH SarabunPSK" w:hAnsi="TH SarabunPSK" w:cs="TH SarabunPSK"/>
                <w:szCs w:val="24"/>
                <w:cs/>
              </w:rPr>
            </w:pPr>
          </w:p>
        </w:tc>
        <w:tc>
          <w:tcPr>
            <w:tcW w:w="781" w:type="dxa"/>
            <w:vMerge/>
          </w:tcPr>
          <w:p w14:paraId="18D58701" w14:textId="77777777" w:rsidR="00794963" w:rsidRDefault="00794963" w:rsidP="004B1808">
            <w:pPr>
              <w:jc w:val="center"/>
              <w:rPr>
                <w:rFonts w:ascii="TH SarabunPSK" w:hAnsi="TH SarabunPSK" w:cs="TH SarabunPSK"/>
                <w:szCs w:val="24"/>
                <w:cs/>
              </w:rPr>
            </w:pPr>
          </w:p>
        </w:tc>
      </w:tr>
      <w:tr w:rsidR="00794963" w:rsidRPr="00E133F1" w14:paraId="1A42F0BC" w14:textId="77777777" w:rsidTr="004B1808">
        <w:tc>
          <w:tcPr>
            <w:tcW w:w="1804" w:type="dxa"/>
            <w:vMerge/>
          </w:tcPr>
          <w:p w14:paraId="3881AE30" w14:textId="77777777" w:rsidR="00794963" w:rsidRPr="00E133F1" w:rsidRDefault="00794963" w:rsidP="004B1808">
            <w:pPr>
              <w:jc w:val="center"/>
              <w:rPr>
                <w:rFonts w:ascii="TH SarabunPSK" w:hAnsi="TH SarabunPSK" w:cs="TH SarabunPSK"/>
                <w:szCs w:val="24"/>
              </w:rPr>
            </w:pPr>
          </w:p>
        </w:tc>
        <w:tc>
          <w:tcPr>
            <w:tcW w:w="533" w:type="dxa"/>
          </w:tcPr>
          <w:p w14:paraId="62042C72" w14:textId="77777777" w:rsidR="00794963" w:rsidRPr="00E133F1" w:rsidRDefault="00794963" w:rsidP="004B1808">
            <w:pPr>
              <w:jc w:val="center"/>
              <w:rPr>
                <w:rFonts w:ascii="TH SarabunPSK" w:hAnsi="TH SarabunPSK" w:cs="TH SarabunPSK"/>
                <w:szCs w:val="24"/>
              </w:rPr>
            </w:pPr>
            <w:r>
              <w:rPr>
                <w:rFonts w:ascii="TH SarabunPSK" w:hAnsi="TH SarabunPSK" w:cs="TH SarabunPSK"/>
                <w:szCs w:val="24"/>
              </w:rPr>
              <w:t>1</w:t>
            </w:r>
          </w:p>
        </w:tc>
        <w:tc>
          <w:tcPr>
            <w:tcW w:w="532" w:type="dxa"/>
          </w:tcPr>
          <w:p w14:paraId="5529F66B" w14:textId="77777777" w:rsidR="00794963" w:rsidRPr="00E133F1" w:rsidRDefault="00794963" w:rsidP="004B1808">
            <w:pPr>
              <w:jc w:val="center"/>
              <w:rPr>
                <w:rFonts w:ascii="TH SarabunPSK" w:hAnsi="TH SarabunPSK" w:cs="TH SarabunPSK"/>
                <w:szCs w:val="24"/>
              </w:rPr>
            </w:pPr>
            <w:r>
              <w:rPr>
                <w:rFonts w:ascii="TH SarabunPSK" w:hAnsi="TH SarabunPSK" w:cs="TH SarabunPSK"/>
                <w:szCs w:val="24"/>
              </w:rPr>
              <w:t>2</w:t>
            </w:r>
          </w:p>
        </w:tc>
        <w:tc>
          <w:tcPr>
            <w:tcW w:w="532" w:type="dxa"/>
          </w:tcPr>
          <w:p w14:paraId="45DF3B04" w14:textId="77777777" w:rsidR="00794963" w:rsidRPr="00E133F1" w:rsidRDefault="00794963" w:rsidP="004B1808">
            <w:pPr>
              <w:jc w:val="center"/>
              <w:rPr>
                <w:rFonts w:ascii="TH SarabunPSK" w:hAnsi="TH SarabunPSK" w:cs="TH SarabunPSK"/>
                <w:szCs w:val="24"/>
              </w:rPr>
            </w:pPr>
            <w:r>
              <w:rPr>
                <w:rFonts w:ascii="TH SarabunPSK" w:hAnsi="TH SarabunPSK" w:cs="TH SarabunPSK"/>
                <w:szCs w:val="24"/>
              </w:rPr>
              <w:t>3</w:t>
            </w:r>
          </w:p>
        </w:tc>
        <w:tc>
          <w:tcPr>
            <w:tcW w:w="531" w:type="dxa"/>
          </w:tcPr>
          <w:p w14:paraId="1FE7E19F" w14:textId="77777777" w:rsidR="00794963" w:rsidRPr="00E133F1" w:rsidRDefault="00794963" w:rsidP="004B1808">
            <w:pPr>
              <w:jc w:val="center"/>
              <w:rPr>
                <w:rFonts w:ascii="TH SarabunPSK" w:hAnsi="TH SarabunPSK" w:cs="TH SarabunPSK"/>
                <w:szCs w:val="24"/>
              </w:rPr>
            </w:pPr>
            <w:r>
              <w:rPr>
                <w:rFonts w:ascii="TH SarabunPSK" w:hAnsi="TH SarabunPSK" w:cs="TH SarabunPSK"/>
                <w:szCs w:val="24"/>
              </w:rPr>
              <w:t>4</w:t>
            </w:r>
          </w:p>
        </w:tc>
        <w:tc>
          <w:tcPr>
            <w:tcW w:w="531" w:type="dxa"/>
          </w:tcPr>
          <w:p w14:paraId="1DC74A16" w14:textId="77777777" w:rsidR="00794963" w:rsidRPr="00E133F1" w:rsidRDefault="00794963" w:rsidP="004B1808">
            <w:pPr>
              <w:jc w:val="center"/>
              <w:rPr>
                <w:rFonts w:ascii="TH SarabunPSK" w:hAnsi="TH SarabunPSK" w:cs="TH SarabunPSK"/>
                <w:szCs w:val="24"/>
              </w:rPr>
            </w:pPr>
            <w:r>
              <w:rPr>
                <w:rFonts w:ascii="TH SarabunPSK" w:hAnsi="TH SarabunPSK" w:cs="TH SarabunPSK"/>
                <w:szCs w:val="24"/>
              </w:rPr>
              <w:t>5</w:t>
            </w:r>
          </w:p>
        </w:tc>
        <w:tc>
          <w:tcPr>
            <w:tcW w:w="531" w:type="dxa"/>
          </w:tcPr>
          <w:p w14:paraId="0171DFC0" w14:textId="77777777" w:rsidR="00794963" w:rsidRPr="00E133F1" w:rsidRDefault="00794963" w:rsidP="004B1808">
            <w:pPr>
              <w:jc w:val="center"/>
              <w:rPr>
                <w:rFonts w:ascii="TH SarabunPSK" w:hAnsi="TH SarabunPSK" w:cs="TH SarabunPSK"/>
                <w:szCs w:val="24"/>
              </w:rPr>
            </w:pPr>
            <w:r>
              <w:rPr>
                <w:rFonts w:ascii="TH SarabunPSK" w:hAnsi="TH SarabunPSK" w:cs="TH SarabunPSK"/>
                <w:szCs w:val="24"/>
              </w:rPr>
              <w:t>6</w:t>
            </w:r>
          </w:p>
        </w:tc>
        <w:tc>
          <w:tcPr>
            <w:tcW w:w="531" w:type="dxa"/>
          </w:tcPr>
          <w:p w14:paraId="08A16D3E" w14:textId="77777777" w:rsidR="00794963" w:rsidRPr="00E133F1" w:rsidRDefault="00794963" w:rsidP="004B1808">
            <w:pPr>
              <w:jc w:val="center"/>
              <w:rPr>
                <w:rFonts w:ascii="TH SarabunPSK" w:hAnsi="TH SarabunPSK" w:cs="TH SarabunPSK"/>
                <w:szCs w:val="24"/>
              </w:rPr>
            </w:pPr>
            <w:r>
              <w:rPr>
                <w:rFonts w:ascii="TH SarabunPSK" w:hAnsi="TH SarabunPSK" w:cs="TH SarabunPSK"/>
                <w:szCs w:val="24"/>
              </w:rPr>
              <w:t>7</w:t>
            </w:r>
          </w:p>
        </w:tc>
        <w:tc>
          <w:tcPr>
            <w:tcW w:w="531" w:type="dxa"/>
          </w:tcPr>
          <w:p w14:paraId="33E8A89C" w14:textId="77777777" w:rsidR="00794963" w:rsidRPr="00E133F1" w:rsidRDefault="00794963" w:rsidP="004B1808">
            <w:pPr>
              <w:jc w:val="center"/>
              <w:rPr>
                <w:rFonts w:ascii="TH SarabunPSK" w:hAnsi="TH SarabunPSK" w:cs="TH SarabunPSK"/>
                <w:szCs w:val="24"/>
              </w:rPr>
            </w:pPr>
            <w:r>
              <w:rPr>
                <w:rFonts w:ascii="TH SarabunPSK" w:hAnsi="TH SarabunPSK" w:cs="TH SarabunPSK"/>
                <w:szCs w:val="24"/>
              </w:rPr>
              <w:t>8</w:t>
            </w:r>
          </w:p>
        </w:tc>
        <w:tc>
          <w:tcPr>
            <w:tcW w:w="518" w:type="dxa"/>
          </w:tcPr>
          <w:p w14:paraId="7F9939C7" w14:textId="77777777" w:rsidR="00794963" w:rsidRPr="00E133F1" w:rsidRDefault="00794963" w:rsidP="004B1808">
            <w:pPr>
              <w:jc w:val="center"/>
              <w:rPr>
                <w:rFonts w:ascii="TH SarabunPSK" w:hAnsi="TH SarabunPSK" w:cs="TH SarabunPSK"/>
                <w:szCs w:val="24"/>
              </w:rPr>
            </w:pPr>
            <w:r>
              <w:rPr>
                <w:rFonts w:ascii="TH SarabunPSK" w:hAnsi="TH SarabunPSK" w:cs="TH SarabunPSK"/>
                <w:szCs w:val="24"/>
              </w:rPr>
              <w:t>9</w:t>
            </w:r>
          </w:p>
        </w:tc>
        <w:tc>
          <w:tcPr>
            <w:tcW w:w="543" w:type="dxa"/>
          </w:tcPr>
          <w:p w14:paraId="344A8C54" w14:textId="77777777" w:rsidR="00794963" w:rsidRPr="00E133F1" w:rsidRDefault="00794963" w:rsidP="004B1808">
            <w:pPr>
              <w:jc w:val="center"/>
              <w:rPr>
                <w:rFonts w:ascii="TH SarabunPSK" w:hAnsi="TH SarabunPSK" w:cs="TH SarabunPSK"/>
                <w:szCs w:val="24"/>
              </w:rPr>
            </w:pPr>
            <w:r>
              <w:rPr>
                <w:rFonts w:ascii="TH SarabunPSK" w:hAnsi="TH SarabunPSK" w:cs="TH SarabunPSK"/>
                <w:szCs w:val="24"/>
              </w:rPr>
              <w:t>10</w:t>
            </w:r>
          </w:p>
        </w:tc>
        <w:tc>
          <w:tcPr>
            <w:tcW w:w="525" w:type="dxa"/>
          </w:tcPr>
          <w:p w14:paraId="2AF64C82" w14:textId="77777777" w:rsidR="00794963" w:rsidRPr="00E133F1" w:rsidRDefault="00794963" w:rsidP="004B1808">
            <w:pPr>
              <w:jc w:val="center"/>
              <w:rPr>
                <w:rFonts w:ascii="TH SarabunPSK" w:hAnsi="TH SarabunPSK" w:cs="TH SarabunPSK"/>
                <w:szCs w:val="24"/>
              </w:rPr>
            </w:pPr>
            <w:r>
              <w:rPr>
                <w:rFonts w:ascii="TH SarabunPSK" w:hAnsi="TH SarabunPSK" w:cs="TH SarabunPSK"/>
                <w:szCs w:val="24"/>
              </w:rPr>
              <w:t>11</w:t>
            </w:r>
          </w:p>
        </w:tc>
        <w:tc>
          <w:tcPr>
            <w:tcW w:w="525" w:type="dxa"/>
          </w:tcPr>
          <w:p w14:paraId="45E1D079" w14:textId="77777777" w:rsidR="00794963" w:rsidRPr="00E133F1" w:rsidRDefault="00794963" w:rsidP="004B1808">
            <w:pPr>
              <w:jc w:val="center"/>
              <w:rPr>
                <w:rFonts w:ascii="TH SarabunPSK" w:hAnsi="TH SarabunPSK" w:cs="TH SarabunPSK"/>
                <w:szCs w:val="24"/>
              </w:rPr>
            </w:pPr>
            <w:r>
              <w:rPr>
                <w:rFonts w:ascii="TH SarabunPSK" w:hAnsi="TH SarabunPSK" w:cs="TH SarabunPSK"/>
                <w:szCs w:val="24"/>
              </w:rPr>
              <w:t>12</w:t>
            </w:r>
          </w:p>
        </w:tc>
        <w:tc>
          <w:tcPr>
            <w:tcW w:w="884" w:type="dxa"/>
            <w:vMerge/>
          </w:tcPr>
          <w:p w14:paraId="0307831C" w14:textId="77777777" w:rsidR="00794963" w:rsidRPr="00E133F1" w:rsidRDefault="00794963" w:rsidP="004B1808">
            <w:pPr>
              <w:jc w:val="center"/>
              <w:rPr>
                <w:rFonts w:ascii="TH SarabunPSK" w:hAnsi="TH SarabunPSK" w:cs="TH SarabunPSK"/>
                <w:szCs w:val="24"/>
              </w:rPr>
            </w:pPr>
          </w:p>
        </w:tc>
        <w:tc>
          <w:tcPr>
            <w:tcW w:w="781" w:type="dxa"/>
            <w:vMerge/>
          </w:tcPr>
          <w:p w14:paraId="523D71C8" w14:textId="77777777" w:rsidR="00794963" w:rsidRPr="00E133F1" w:rsidRDefault="00794963" w:rsidP="004B1808">
            <w:pPr>
              <w:jc w:val="center"/>
              <w:rPr>
                <w:rFonts w:ascii="TH SarabunPSK" w:hAnsi="TH SarabunPSK" w:cs="TH SarabunPSK"/>
                <w:szCs w:val="24"/>
              </w:rPr>
            </w:pPr>
          </w:p>
        </w:tc>
      </w:tr>
      <w:tr w:rsidR="00794963" w:rsidRPr="00E133F1" w14:paraId="06FE227B" w14:textId="77777777" w:rsidTr="004B1808">
        <w:tc>
          <w:tcPr>
            <w:tcW w:w="1804" w:type="dxa"/>
          </w:tcPr>
          <w:p w14:paraId="151A1612" w14:textId="77777777" w:rsidR="00794963" w:rsidRPr="001511FF" w:rsidRDefault="00794963" w:rsidP="004B1808">
            <w:pPr>
              <w:jc w:val="thaiDistribute"/>
              <w:rPr>
                <w:rFonts w:ascii="TH SarabunPSK" w:hAnsi="TH SarabunPSK" w:cs="TH SarabunPSK"/>
                <w:color w:val="EE0000"/>
                <w:sz w:val="20"/>
                <w:szCs w:val="20"/>
              </w:rPr>
            </w:pPr>
            <w:r w:rsidRPr="001511FF">
              <w:rPr>
                <w:rFonts w:ascii="TH SarabunPSK" w:hAnsi="TH SarabunPSK" w:cs="TH SarabunPSK"/>
                <w:color w:val="EE0000"/>
                <w:sz w:val="20"/>
                <w:szCs w:val="20"/>
                <w:cs/>
              </w:rPr>
              <w:t xml:space="preserve">1. </w:t>
            </w:r>
            <w:r w:rsidRPr="001511FF">
              <w:rPr>
                <w:rFonts w:ascii="TH SarabunPSK" w:hAnsi="TH SarabunPSK" w:cs="TH SarabunPSK" w:hint="cs"/>
                <w:color w:val="EE0000"/>
                <w:sz w:val="20"/>
                <w:szCs w:val="20"/>
                <w:cs/>
              </w:rPr>
              <w:t xml:space="preserve">Improving the management system of reservoir dams in the Chao Phraya River Basin through activities </w:t>
            </w:r>
            <w:r w:rsidRPr="001511FF">
              <w:rPr>
                <w:rFonts w:ascii="TH SarabunPSK" w:hAnsi="TH SarabunPSK" w:cs="TH SarabunPSK"/>
                <w:color w:val="EE0000"/>
                <w:sz w:val="20"/>
                <w:szCs w:val="20"/>
              </w:rPr>
              <w:t xml:space="preserve">CO-RUN </w:t>
            </w:r>
            <w:r w:rsidRPr="001511FF">
              <w:rPr>
                <w:rFonts w:ascii="TH SarabunPSK" w:hAnsi="TH SarabunPSK" w:cs="TH SarabunPSK" w:hint="cs"/>
                <w:color w:val="EE0000"/>
                <w:sz w:val="20"/>
                <w:szCs w:val="20"/>
                <w:cs/>
              </w:rPr>
              <w:t xml:space="preserve">based on </w:t>
            </w:r>
            <w:r w:rsidRPr="001511FF">
              <w:rPr>
                <w:rFonts w:ascii="TH SarabunPSK" w:hAnsi="TH SarabunPSK" w:cs="TH SarabunPSK"/>
                <w:color w:val="EE0000"/>
                <w:sz w:val="20"/>
                <w:szCs w:val="20"/>
              </w:rPr>
              <w:t xml:space="preserve">real-time operation </w:t>
            </w:r>
            <w:r w:rsidRPr="001511FF">
              <w:rPr>
                <w:rFonts w:ascii="TH SarabunPSK" w:hAnsi="TH SarabunPSK" w:cs="TH SarabunPSK" w:hint="cs"/>
                <w:color w:val="EE0000"/>
                <w:sz w:val="20"/>
                <w:szCs w:val="20"/>
                <w:cs/>
              </w:rPr>
              <w:t>in both normal and disaster situations.</w:t>
            </w:r>
          </w:p>
        </w:tc>
        <w:tc>
          <w:tcPr>
            <w:tcW w:w="533" w:type="dxa"/>
          </w:tcPr>
          <w:p w14:paraId="24CD65BD" w14:textId="77777777" w:rsidR="00794963" w:rsidRPr="00E133F1" w:rsidRDefault="00794963" w:rsidP="004B1808">
            <w:pPr>
              <w:jc w:val="center"/>
              <w:rPr>
                <w:rFonts w:ascii="TH SarabunPSK" w:hAnsi="TH SarabunPSK" w:cs="TH SarabunPSK"/>
                <w:szCs w:val="24"/>
              </w:rPr>
            </w:pPr>
          </w:p>
        </w:tc>
        <w:tc>
          <w:tcPr>
            <w:tcW w:w="532" w:type="dxa"/>
          </w:tcPr>
          <w:p w14:paraId="76C4DC26" w14:textId="77777777" w:rsidR="00794963" w:rsidRPr="00E133F1" w:rsidRDefault="00794963" w:rsidP="004B1808">
            <w:pPr>
              <w:jc w:val="center"/>
              <w:rPr>
                <w:rFonts w:ascii="TH SarabunPSK" w:hAnsi="TH SarabunPSK" w:cs="TH SarabunPSK"/>
                <w:szCs w:val="24"/>
              </w:rPr>
            </w:pPr>
          </w:p>
        </w:tc>
        <w:tc>
          <w:tcPr>
            <w:tcW w:w="532" w:type="dxa"/>
          </w:tcPr>
          <w:p w14:paraId="793E8B7F" w14:textId="77777777" w:rsidR="00794963" w:rsidRPr="00E133F1" w:rsidRDefault="00794963" w:rsidP="004B1808">
            <w:pPr>
              <w:jc w:val="center"/>
              <w:rPr>
                <w:rFonts w:ascii="TH SarabunPSK" w:hAnsi="TH SarabunPSK" w:cs="TH SarabunPSK"/>
                <w:szCs w:val="24"/>
              </w:rPr>
            </w:pPr>
          </w:p>
        </w:tc>
        <w:tc>
          <w:tcPr>
            <w:tcW w:w="531" w:type="dxa"/>
          </w:tcPr>
          <w:p w14:paraId="6F7A8457" w14:textId="77777777" w:rsidR="00794963" w:rsidRPr="00E133F1" w:rsidRDefault="00794963" w:rsidP="004B1808">
            <w:pPr>
              <w:jc w:val="center"/>
              <w:rPr>
                <w:rFonts w:ascii="TH SarabunPSK" w:hAnsi="TH SarabunPSK" w:cs="TH SarabunPSK"/>
                <w:szCs w:val="24"/>
              </w:rPr>
            </w:pPr>
          </w:p>
        </w:tc>
        <w:tc>
          <w:tcPr>
            <w:tcW w:w="531" w:type="dxa"/>
          </w:tcPr>
          <w:p w14:paraId="4A33EB86" w14:textId="77777777" w:rsidR="00794963" w:rsidRPr="00E133F1" w:rsidRDefault="00794963" w:rsidP="004B1808">
            <w:pPr>
              <w:jc w:val="center"/>
              <w:rPr>
                <w:rFonts w:ascii="TH SarabunPSK" w:hAnsi="TH SarabunPSK" w:cs="TH SarabunPSK"/>
                <w:szCs w:val="24"/>
              </w:rPr>
            </w:pPr>
          </w:p>
        </w:tc>
        <w:tc>
          <w:tcPr>
            <w:tcW w:w="531" w:type="dxa"/>
          </w:tcPr>
          <w:p w14:paraId="44DF5F80" w14:textId="77777777" w:rsidR="00794963" w:rsidRPr="00E133F1" w:rsidRDefault="00794963" w:rsidP="004B1808">
            <w:pPr>
              <w:jc w:val="center"/>
              <w:rPr>
                <w:rFonts w:ascii="TH SarabunPSK" w:hAnsi="TH SarabunPSK" w:cs="TH SarabunPSK"/>
                <w:szCs w:val="24"/>
              </w:rPr>
            </w:pPr>
          </w:p>
        </w:tc>
        <w:tc>
          <w:tcPr>
            <w:tcW w:w="531" w:type="dxa"/>
          </w:tcPr>
          <w:p w14:paraId="485F99F3" w14:textId="77777777" w:rsidR="00794963" w:rsidRPr="00E133F1" w:rsidRDefault="00794963" w:rsidP="004B1808">
            <w:pPr>
              <w:jc w:val="center"/>
              <w:rPr>
                <w:rFonts w:ascii="TH SarabunPSK" w:hAnsi="TH SarabunPSK" w:cs="TH SarabunPSK"/>
                <w:szCs w:val="24"/>
              </w:rPr>
            </w:pPr>
          </w:p>
        </w:tc>
        <w:tc>
          <w:tcPr>
            <w:tcW w:w="531" w:type="dxa"/>
          </w:tcPr>
          <w:p w14:paraId="16A1E110" w14:textId="77777777" w:rsidR="00794963" w:rsidRPr="00E133F1" w:rsidRDefault="00794963" w:rsidP="004B1808">
            <w:pPr>
              <w:jc w:val="center"/>
              <w:rPr>
                <w:rFonts w:ascii="TH SarabunPSK" w:hAnsi="TH SarabunPSK" w:cs="TH SarabunPSK"/>
                <w:szCs w:val="24"/>
              </w:rPr>
            </w:pPr>
          </w:p>
        </w:tc>
        <w:tc>
          <w:tcPr>
            <w:tcW w:w="518" w:type="dxa"/>
          </w:tcPr>
          <w:p w14:paraId="5B43D7DC" w14:textId="77777777" w:rsidR="00794963" w:rsidRPr="00E133F1" w:rsidRDefault="00794963" w:rsidP="004B1808">
            <w:pPr>
              <w:jc w:val="center"/>
              <w:rPr>
                <w:rFonts w:ascii="TH SarabunPSK" w:hAnsi="TH SarabunPSK" w:cs="TH SarabunPSK"/>
                <w:szCs w:val="24"/>
              </w:rPr>
            </w:pPr>
          </w:p>
        </w:tc>
        <w:tc>
          <w:tcPr>
            <w:tcW w:w="543" w:type="dxa"/>
          </w:tcPr>
          <w:p w14:paraId="54BD03D6" w14:textId="77777777" w:rsidR="00794963" w:rsidRPr="00E133F1" w:rsidRDefault="00794963" w:rsidP="004B1808">
            <w:pPr>
              <w:jc w:val="center"/>
              <w:rPr>
                <w:rFonts w:ascii="TH SarabunPSK" w:hAnsi="TH SarabunPSK" w:cs="TH SarabunPSK"/>
                <w:szCs w:val="24"/>
              </w:rPr>
            </w:pPr>
          </w:p>
        </w:tc>
        <w:tc>
          <w:tcPr>
            <w:tcW w:w="525" w:type="dxa"/>
          </w:tcPr>
          <w:p w14:paraId="72491EAD" w14:textId="77777777" w:rsidR="00794963" w:rsidRPr="00E133F1" w:rsidRDefault="00794963" w:rsidP="004B1808">
            <w:pPr>
              <w:jc w:val="center"/>
              <w:rPr>
                <w:rFonts w:ascii="TH SarabunPSK" w:hAnsi="TH SarabunPSK" w:cs="TH SarabunPSK"/>
                <w:szCs w:val="24"/>
              </w:rPr>
            </w:pPr>
          </w:p>
        </w:tc>
        <w:tc>
          <w:tcPr>
            <w:tcW w:w="525" w:type="dxa"/>
          </w:tcPr>
          <w:p w14:paraId="7A2ACF4D" w14:textId="77777777" w:rsidR="00794963" w:rsidRPr="00E133F1" w:rsidRDefault="00794963" w:rsidP="004B1808">
            <w:pPr>
              <w:jc w:val="center"/>
              <w:rPr>
                <w:rFonts w:ascii="TH SarabunPSK" w:hAnsi="TH SarabunPSK" w:cs="TH SarabunPSK"/>
                <w:szCs w:val="24"/>
              </w:rPr>
            </w:pPr>
          </w:p>
        </w:tc>
        <w:tc>
          <w:tcPr>
            <w:tcW w:w="884" w:type="dxa"/>
          </w:tcPr>
          <w:p w14:paraId="575FB1EF" w14:textId="77777777" w:rsidR="00794963" w:rsidRPr="00E133F1" w:rsidRDefault="00794963" w:rsidP="004B1808">
            <w:pPr>
              <w:jc w:val="center"/>
              <w:rPr>
                <w:rFonts w:ascii="TH SarabunPSK" w:hAnsi="TH SarabunPSK" w:cs="TH SarabunPSK"/>
                <w:szCs w:val="24"/>
              </w:rPr>
            </w:pPr>
          </w:p>
        </w:tc>
        <w:tc>
          <w:tcPr>
            <w:tcW w:w="781" w:type="dxa"/>
          </w:tcPr>
          <w:p w14:paraId="0D3A0C7F" w14:textId="77777777" w:rsidR="00794963" w:rsidRPr="00E133F1" w:rsidRDefault="00794963" w:rsidP="004B1808">
            <w:pPr>
              <w:jc w:val="center"/>
              <w:rPr>
                <w:rFonts w:ascii="TH SarabunPSK" w:hAnsi="TH SarabunPSK" w:cs="TH SarabunPSK"/>
                <w:szCs w:val="24"/>
              </w:rPr>
            </w:pPr>
          </w:p>
        </w:tc>
      </w:tr>
      <w:tr w:rsidR="00794963" w:rsidRPr="00E133F1" w14:paraId="656A6902" w14:textId="77777777" w:rsidTr="004B1808">
        <w:tc>
          <w:tcPr>
            <w:tcW w:w="1804" w:type="dxa"/>
            <w:vMerge w:val="restart"/>
          </w:tcPr>
          <w:p w14:paraId="5E7D80F4" w14:textId="77777777" w:rsidR="00794963" w:rsidRPr="001511FF" w:rsidRDefault="00794963" w:rsidP="004B1808">
            <w:pPr>
              <w:jc w:val="thaiDistribute"/>
              <w:rPr>
                <w:rFonts w:ascii="TH SarabunPSK" w:hAnsi="TH SarabunPSK" w:cs="TH SarabunPSK"/>
                <w:color w:val="EE0000"/>
                <w:sz w:val="20"/>
                <w:szCs w:val="20"/>
              </w:rPr>
            </w:pPr>
            <w:r w:rsidRPr="001511FF">
              <w:rPr>
                <w:rFonts w:ascii="TH SarabunPSK" w:hAnsi="TH SarabunPSK" w:cs="TH SarabunPSK"/>
                <w:color w:val="EE0000"/>
                <w:sz w:val="20"/>
                <w:szCs w:val="20"/>
              </w:rPr>
              <w:t xml:space="preserve">1.1 </w:t>
            </w:r>
            <w:r w:rsidRPr="001511FF">
              <w:rPr>
                <w:rFonts w:ascii="TH SarabunPSK" w:hAnsi="TH SarabunPSK" w:cs="TH SarabunPSK"/>
                <w:color w:val="EE0000"/>
                <w:sz w:val="20"/>
                <w:szCs w:val="20"/>
                <w:cs/>
              </w:rPr>
              <w:t xml:space="preserve">Validation of Model </w:t>
            </w:r>
            <w:r w:rsidRPr="001511FF">
              <w:rPr>
                <w:rFonts w:ascii="TH SarabunPSK" w:hAnsi="TH SarabunPSK" w:cs="TH SarabunPSK"/>
                <w:color w:val="EE0000"/>
                <w:sz w:val="20"/>
                <w:szCs w:val="20"/>
              </w:rPr>
              <w:t>Validation for Reservoir Inflow Prediction</w:t>
            </w:r>
          </w:p>
        </w:tc>
        <w:tc>
          <w:tcPr>
            <w:tcW w:w="533" w:type="dxa"/>
          </w:tcPr>
          <w:p w14:paraId="0FC8FA4B" w14:textId="77777777" w:rsidR="00794963" w:rsidRPr="00E133F1" w:rsidRDefault="00794963" w:rsidP="004B1808">
            <w:pPr>
              <w:jc w:val="center"/>
              <w:rPr>
                <w:rFonts w:ascii="TH SarabunPSK" w:hAnsi="TH SarabunPSK" w:cs="TH SarabunPSK"/>
                <w:szCs w:val="24"/>
              </w:rPr>
            </w:pPr>
            <w:r w:rsidRPr="00272128">
              <w:rPr>
                <w:rFonts w:ascii="TH SarabunPSK" w:hAnsi="TH SarabunPSK" w:cs="TH SarabunPSK"/>
                <w:szCs w:val="24"/>
              </w:rPr>
              <w:t>X</w:t>
            </w:r>
          </w:p>
        </w:tc>
        <w:tc>
          <w:tcPr>
            <w:tcW w:w="532" w:type="dxa"/>
          </w:tcPr>
          <w:p w14:paraId="2C36C712" w14:textId="77777777" w:rsidR="00794963" w:rsidRPr="00E133F1" w:rsidRDefault="00794963" w:rsidP="004B1808">
            <w:pPr>
              <w:jc w:val="center"/>
              <w:rPr>
                <w:rFonts w:ascii="TH SarabunPSK" w:hAnsi="TH SarabunPSK" w:cs="TH SarabunPSK"/>
                <w:szCs w:val="24"/>
              </w:rPr>
            </w:pPr>
            <w:r w:rsidRPr="00272128">
              <w:rPr>
                <w:rFonts w:ascii="TH SarabunPSK" w:hAnsi="TH SarabunPSK" w:cs="TH SarabunPSK"/>
                <w:szCs w:val="24"/>
              </w:rPr>
              <w:t>X</w:t>
            </w:r>
          </w:p>
        </w:tc>
        <w:tc>
          <w:tcPr>
            <w:tcW w:w="532" w:type="dxa"/>
          </w:tcPr>
          <w:p w14:paraId="4C7FBD61" w14:textId="77777777" w:rsidR="00794963" w:rsidRPr="00E133F1" w:rsidRDefault="00794963" w:rsidP="004B1808">
            <w:pPr>
              <w:jc w:val="center"/>
              <w:rPr>
                <w:rFonts w:ascii="TH SarabunPSK" w:hAnsi="TH SarabunPSK" w:cs="TH SarabunPSK"/>
                <w:szCs w:val="24"/>
              </w:rPr>
            </w:pPr>
            <w:r w:rsidRPr="00272128">
              <w:rPr>
                <w:rFonts w:ascii="TH SarabunPSK" w:hAnsi="TH SarabunPSK" w:cs="TH SarabunPSK"/>
                <w:szCs w:val="24"/>
              </w:rPr>
              <w:t>X</w:t>
            </w:r>
          </w:p>
        </w:tc>
        <w:tc>
          <w:tcPr>
            <w:tcW w:w="531" w:type="dxa"/>
          </w:tcPr>
          <w:p w14:paraId="5B9102C9" w14:textId="77777777" w:rsidR="00794963" w:rsidRPr="00E133F1" w:rsidRDefault="00794963" w:rsidP="004B1808">
            <w:pPr>
              <w:jc w:val="center"/>
              <w:rPr>
                <w:rFonts w:ascii="TH SarabunPSK" w:hAnsi="TH SarabunPSK" w:cs="TH SarabunPSK"/>
                <w:szCs w:val="24"/>
              </w:rPr>
            </w:pPr>
          </w:p>
        </w:tc>
        <w:tc>
          <w:tcPr>
            <w:tcW w:w="531" w:type="dxa"/>
          </w:tcPr>
          <w:p w14:paraId="6524BCF9" w14:textId="77777777" w:rsidR="00794963" w:rsidRPr="00E133F1" w:rsidRDefault="00794963" w:rsidP="004B1808">
            <w:pPr>
              <w:jc w:val="center"/>
              <w:rPr>
                <w:rFonts w:ascii="TH SarabunPSK" w:hAnsi="TH SarabunPSK" w:cs="TH SarabunPSK"/>
                <w:szCs w:val="24"/>
              </w:rPr>
            </w:pPr>
          </w:p>
        </w:tc>
        <w:tc>
          <w:tcPr>
            <w:tcW w:w="531" w:type="dxa"/>
          </w:tcPr>
          <w:p w14:paraId="4D728222" w14:textId="77777777" w:rsidR="00794963" w:rsidRPr="00E133F1" w:rsidRDefault="00794963" w:rsidP="004B1808">
            <w:pPr>
              <w:jc w:val="center"/>
              <w:rPr>
                <w:rFonts w:ascii="TH SarabunPSK" w:hAnsi="TH SarabunPSK" w:cs="TH SarabunPSK"/>
                <w:szCs w:val="24"/>
              </w:rPr>
            </w:pPr>
          </w:p>
        </w:tc>
        <w:tc>
          <w:tcPr>
            <w:tcW w:w="531" w:type="dxa"/>
          </w:tcPr>
          <w:p w14:paraId="3CF73ED9" w14:textId="77777777" w:rsidR="00794963" w:rsidRPr="00E133F1" w:rsidRDefault="00794963" w:rsidP="004B1808">
            <w:pPr>
              <w:jc w:val="center"/>
              <w:rPr>
                <w:rFonts w:ascii="TH SarabunPSK" w:hAnsi="TH SarabunPSK" w:cs="TH SarabunPSK"/>
                <w:szCs w:val="24"/>
              </w:rPr>
            </w:pPr>
          </w:p>
        </w:tc>
        <w:tc>
          <w:tcPr>
            <w:tcW w:w="531" w:type="dxa"/>
          </w:tcPr>
          <w:p w14:paraId="7432E545" w14:textId="77777777" w:rsidR="00794963" w:rsidRPr="00E133F1" w:rsidRDefault="00794963" w:rsidP="004B1808">
            <w:pPr>
              <w:jc w:val="center"/>
              <w:rPr>
                <w:rFonts w:ascii="TH SarabunPSK" w:hAnsi="TH SarabunPSK" w:cs="TH SarabunPSK"/>
                <w:szCs w:val="24"/>
              </w:rPr>
            </w:pPr>
          </w:p>
        </w:tc>
        <w:tc>
          <w:tcPr>
            <w:tcW w:w="518" w:type="dxa"/>
          </w:tcPr>
          <w:p w14:paraId="5F926B1F" w14:textId="77777777" w:rsidR="00794963" w:rsidRPr="00E133F1" w:rsidRDefault="00794963" w:rsidP="004B1808">
            <w:pPr>
              <w:jc w:val="center"/>
              <w:rPr>
                <w:rFonts w:ascii="TH SarabunPSK" w:hAnsi="TH SarabunPSK" w:cs="TH SarabunPSK"/>
                <w:szCs w:val="24"/>
              </w:rPr>
            </w:pPr>
          </w:p>
        </w:tc>
        <w:tc>
          <w:tcPr>
            <w:tcW w:w="543" w:type="dxa"/>
          </w:tcPr>
          <w:p w14:paraId="0F246333" w14:textId="77777777" w:rsidR="00794963" w:rsidRPr="00E133F1" w:rsidRDefault="00794963" w:rsidP="004B1808">
            <w:pPr>
              <w:jc w:val="center"/>
              <w:rPr>
                <w:rFonts w:ascii="TH SarabunPSK" w:hAnsi="TH SarabunPSK" w:cs="TH SarabunPSK"/>
                <w:szCs w:val="24"/>
              </w:rPr>
            </w:pPr>
          </w:p>
        </w:tc>
        <w:tc>
          <w:tcPr>
            <w:tcW w:w="525" w:type="dxa"/>
          </w:tcPr>
          <w:p w14:paraId="01FE5454" w14:textId="77777777" w:rsidR="00794963" w:rsidRPr="00E133F1" w:rsidRDefault="00794963" w:rsidP="004B1808">
            <w:pPr>
              <w:jc w:val="center"/>
              <w:rPr>
                <w:rFonts w:ascii="TH SarabunPSK" w:hAnsi="TH SarabunPSK" w:cs="TH SarabunPSK"/>
                <w:szCs w:val="24"/>
              </w:rPr>
            </w:pPr>
          </w:p>
        </w:tc>
        <w:tc>
          <w:tcPr>
            <w:tcW w:w="525" w:type="dxa"/>
          </w:tcPr>
          <w:p w14:paraId="14F5C1DB" w14:textId="77777777" w:rsidR="00794963" w:rsidRPr="00E133F1" w:rsidRDefault="00794963" w:rsidP="004B1808">
            <w:pPr>
              <w:jc w:val="center"/>
              <w:rPr>
                <w:rFonts w:ascii="TH SarabunPSK" w:hAnsi="TH SarabunPSK" w:cs="TH SarabunPSK"/>
                <w:szCs w:val="24"/>
              </w:rPr>
            </w:pPr>
          </w:p>
        </w:tc>
        <w:tc>
          <w:tcPr>
            <w:tcW w:w="884" w:type="dxa"/>
          </w:tcPr>
          <w:p w14:paraId="331AAFE6" w14:textId="77777777" w:rsidR="00794963" w:rsidRPr="00E133F1" w:rsidRDefault="00794963" w:rsidP="004B1808">
            <w:pPr>
              <w:jc w:val="center"/>
              <w:rPr>
                <w:rFonts w:ascii="TH SarabunPSK" w:hAnsi="TH SarabunPSK" w:cs="TH SarabunPSK"/>
                <w:szCs w:val="24"/>
              </w:rPr>
            </w:pPr>
          </w:p>
        </w:tc>
        <w:tc>
          <w:tcPr>
            <w:tcW w:w="781" w:type="dxa"/>
          </w:tcPr>
          <w:p w14:paraId="21DAE405" w14:textId="77777777" w:rsidR="00794963" w:rsidRPr="00E133F1" w:rsidRDefault="00794963" w:rsidP="004B1808">
            <w:pPr>
              <w:jc w:val="center"/>
              <w:rPr>
                <w:rFonts w:ascii="TH SarabunPSK" w:hAnsi="TH SarabunPSK" w:cs="TH SarabunPSK"/>
                <w:szCs w:val="24"/>
              </w:rPr>
            </w:pPr>
          </w:p>
        </w:tc>
      </w:tr>
      <w:tr w:rsidR="00794963" w:rsidRPr="00E133F1" w14:paraId="155C28DA" w14:textId="77777777" w:rsidTr="004B1808">
        <w:tc>
          <w:tcPr>
            <w:tcW w:w="1804" w:type="dxa"/>
            <w:vMerge/>
          </w:tcPr>
          <w:p w14:paraId="3E4B5FB9" w14:textId="77777777" w:rsidR="00794963" w:rsidRPr="001511FF" w:rsidRDefault="00794963" w:rsidP="004B1808">
            <w:pPr>
              <w:jc w:val="thaiDistribute"/>
              <w:rPr>
                <w:rFonts w:ascii="TH SarabunPSK" w:hAnsi="TH SarabunPSK" w:cs="TH SarabunPSK"/>
                <w:color w:val="EE0000"/>
                <w:sz w:val="20"/>
                <w:szCs w:val="20"/>
              </w:rPr>
            </w:pPr>
          </w:p>
        </w:tc>
        <w:tc>
          <w:tcPr>
            <w:tcW w:w="533" w:type="dxa"/>
          </w:tcPr>
          <w:p w14:paraId="6CA4088E" w14:textId="77777777" w:rsidR="00794963" w:rsidRPr="00E133F1" w:rsidRDefault="00794963" w:rsidP="004B1808">
            <w:pPr>
              <w:jc w:val="center"/>
              <w:rPr>
                <w:rFonts w:ascii="TH SarabunPSK" w:hAnsi="TH SarabunPSK" w:cs="TH SarabunPSK"/>
                <w:szCs w:val="24"/>
              </w:rPr>
            </w:pPr>
            <w:r w:rsidRPr="00941D51">
              <w:rPr>
                <w:rFonts w:ascii="Wingdings 2" w:eastAsia="Wingdings 2" w:hAnsi="Wingdings 2" w:cs="Wingdings 2"/>
                <w:sz w:val="28"/>
              </w:rPr>
              <w:t></w:t>
            </w:r>
          </w:p>
        </w:tc>
        <w:tc>
          <w:tcPr>
            <w:tcW w:w="532" w:type="dxa"/>
          </w:tcPr>
          <w:p w14:paraId="6BE9334F" w14:textId="77777777" w:rsidR="00794963" w:rsidRPr="00E133F1" w:rsidRDefault="00794963" w:rsidP="004B1808">
            <w:pPr>
              <w:jc w:val="center"/>
              <w:rPr>
                <w:rFonts w:ascii="TH SarabunPSK" w:hAnsi="TH SarabunPSK" w:cs="TH SarabunPSK"/>
                <w:szCs w:val="24"/>
              </w:rPr>
            </w:pPr>
            <w:r w:rsidRPr="00941D51">
              <w:rPr>
                <w:rFonts w:ascii="Wingdings 2" w:eastAsia="Wingdings 2" w:hAnsi="Wingdings 2" w:cs="Wingdings 2"/>
                <w:sz w:val="28"/>
              </w:rPr>
              <w:t></w:t>
            </w:r>
          </w:p>
        </w:tc>
        <w:tc>
          <w:tcPr>
            <w:tcW w:w="532" w:type="dxa"/>
          </w:tcPr>
          <w:p w14:paraId="6C624420" w14:textId="77777777" w:rsidR="00794963" w:rsidRPr="00E133F1" w:rsidRDefault="00794963" w:rsidP="004B1808">
            <w:pPr>
              <w:jc w:val="center"/>
              <w:rPr>
                <w:rFonts w:ascii="TH SarabunPSK" w:hAnsi="TH SarabunPSK" w:cs="TH SarabunPSK"/>
                <w:szCs w:val="24"/>
              </w:rPr>
            </w:pPr>
          </w:p>
        </w:tc>
        <w:tc>
          <w:tcPr>
            <w:tcW w:w="531" w:type="dxa"/>
          </w:tcPr>
          <w:p w14:paraId="10DC6528" w14:textId="77777777" w:rsidR="00794963" w:rsidRPr="00E133F1" w:rsidRDefault="00794963" w:rsidP="004B1808">
            <w:pPr>
              <w:jc w:val="center"/>
              <w:rPr>
                <w:rFonts w:ascii="TH SarabunPSK" w:hAnsi="TH SarabunPSK" w:cs="TH SarabunPSK"/>
                <w:szCs w:val="24"/>
              </w:rPr>
            </w:pPr>
          </w:p>
        </w:tc>
        <w:tc>
          <w:tcPr>
            <w:tcW w:w="531" w:type="dxa"/>
          </w:tcPr>
          <w:p w14:paraId="722167CD" w14:textId="77777777" w:rsidR="00794963" w:rsidRPr="00E133F1" w:rsidRDefault="00794963" w:rsidP="004B1808">
            <w:pPr>
              <w:jc w:val="center"/>
              <w:rPr>
                <w:rFonts w:ascii="TH SarabunPSK" w:hAnsi="TH SarabunPSK" w:cs="TH SarabunPSK"/>
                <w:szCs w:val="24"/>
              </w:rPr>
            </w:pPr>
          </w:p>
        </w:tc>
        <w:tc>
          <w:tcPr>
            <w:tcW w:w="531" w:type="dxa"/>
          </w:tcPr>
          <w:p w14:paraId="06980D20" w14:textId="77777777" w:rsidR="00794963" w:rsidRPr="00E133F1" w:rsidRDefault="00794963" w:rsidP="004B1808">
            <w:pPr>
              <w:jc w:val="center"/>
              <w:rPr>
                <w:rFonts w:ascii="TH SarabunPSK" w:hAnsi="TH SarabunPSK" w:cs="TH SarabunPSK"/>
                <w:szCs w:val="24"/>
              </w:rPr>
            </w:pPr>
          </w:p>
        </w:tc>
        <w:tc>
          <w:tcPr>
            <w:tcW w:w="531" w:type="dxa"/>
          </w:tcPr>
          <w:p w14:paraId="123C3C99" w14:textId="77777777" w:rsidR="00794963" w:rsidRPr="00E133F1" w:rsidRDefault="00794963" w:rsidP="004B1808">
            <w:pPr>
              <w:jc w:val="center"/>
              <w:rPr>
                <w:rFonts w:ascii="TH SarabunPSK" w:hAnsi="TH SarabunPSK" w:cs="TH SarabunPSK"/>
                <w:szCs w:val="24"/>
              </w:rPr>
            </w:pPr>
          </w:p>
        </w:tc>
        <w:tc>
          <w:tcPr>
            <w:tcW w:w="531" w:type="dxa"/>
          </w:tcPr>
          <w:p w14:paraId="2BED875C" w14:textId="77777777" w:rsidR="00794963" w:rsidRPr="00E133F1" w:rsidRDefault="00794963" w:rsidP="004B1808">
            <w:pPr>
              <w:jc w:val="center"/>
              <w:rPr>
                <w:rFonts w:ascii="TH SarabunPSK" w:hAnsi="TH SarabunPSK" w:cs="TH SarabunPSK"/>
                <w:szCs w:val="24"/>
              </w:rPr>
            </w:pPr>
          </w:p>
        </w:tc>
        <w:tc>
          <w:tcPr>
            <w:tcW w:w="518" w:type="dxa"/>
          </w:tcPr>
          <w:p w14:paraId="526E9CBA" w14:textId="77777777" w:rsidR="00794963" w:rsidRPr="00E133F1" w:rsidRDefault="00794963" w:rsidP="004B1808">
            <w:pPr>
              <w:jc w:val="center"/>
              <w:rPr>
                <w:rFonts w:ascii="TH SarabunPSK" w:hAnsi="TH SarabunPSK" w:cs="TH SarabunPSK"/>
                <w:szCs w:val="24"/>
              </w:rPr>
            </w:pPr>
          </w:p>
        </w:tc>
        <w:tc>
          <w:tcPr>
            <w:tcW w:w="543" w:type="dxa"/>
          </w:tcPr>
          <w:p w14:paraId="787F7045" w14:textId="77777777" w:rsidR="00794963" w:rsidRPr="00E133F1" w:rsidRDefault="00794963" w:rsidP="004B1808">
            <w:pPr>
              <w:jc w:val="center"/>
              <w:rPr>
                <w:rFonts w:ascii="TH SarabunPSK" w:hAnsi="TH SarabunPSK" w:cs="TH SarabunPSK"/>
                <w:szCs w:val="24"/>
              </w:rPr>
            </w:pPr>
          </w:p>
        </w:tc>
        <w:tc>
          <w:tcPr>
            <w:tcW w:w="525" w:type="dxa"/>
          </w:tcPr>
          <w:p w14:paraId="4C030C10" w14:textId="77777777" w:rsidR="00794963" w:rsidRPr="00E133F1" w:rsidRDefault="00794963" w:rsidP="004B1808">
            <w:pPr>
              <w:jc w:val="center"/>
              <w:rPr>
                <w:rFonts w:ascii="TH SarabunPSK" w:hAnsi="TH SarabunPSK" w:cs="TH SarabunPSK"/>
                <w:szCs w:val="24"/>
              </w:rPr>
            </w:pPr>
          </w:p>
        </w:tc>
        <w:tc>
          <w:tcPr>
            <w:tcW w:w="525" w:type="dxa"/>
          </w:tcPr>
          <w:p w14:paraId="2BF2AB8A" w14:textId="77777777" w:rsidR="00794963" w:rsidRPr="00E133F1" w:rsidRDefault="00794963" w:rsidP="004B1808">
            <w:pPr>
              <w:jc w:val="center"/>
              <w:rPr>
                <w:rFonts w:ascii="TH SarabunPSK" w:hAnsi="TH SarabunPSK" w:cs="TH SarabunPSK"/>
                <w:szCs w:val="24"/>
              </w:rPr>
            </w:pPr>
          </w:p>
        </w:tc>
        <w:tc>
          <w:tcPr>
            <w:tcW w:w="884" w:type="dxa"/>
          </w:tcPr>
          <w:p w14:paraId="17AB8BED" w14:textId="77777777" w:rsidR="00794963" w:rsidRPr="00E133F1" w:rsidRDefault="00794963" w:rsidP="004B1808">
            <w:pPr>
              <w:jc w:val="center"/>
              <w:rPr>
                <w:rFonts w:ascii="TH SarabunPSK" w:hAnsi="TH SarabunPSK" w:cs="TH SarabunPSK"/>
                <w:szCs w:val="24"/>
              </w:rPr>
            </w:pPr>
          </w:p>
        </w:tc>
        <w:tc>
          <w:tcPr>
            <w:tcW w:w="781" w:type="dxa"/>
          </w:tcPr>
          <w:p w14:paraId="2B23BED1" w14:textId="77777777" w:rsidR="00794963" w:rsidRPr="00E133F1" w:rsidRDefault="00794963" w:rsidP="004B1808">
            <w:pPr>
              <w:jc w:val="center"/>
              <w:rPr>
                <w:rFonts w:ascii="TH SarabunPSK" w:hAnsi="TH SarabunPSK" w:cs="TH SarabunPSK"/>
                <w:szCs w:val="24"/>
              </w:rPr>
            </w:pPr>
          </w:p>
        </w:tc>
      </w:tr>
      <w:tr w:rsidR="00794963" w:rsidRPr="00E133F1" w14:paraId="39DFCBE2" w14:textId="77777777" w:rsidTr="004B1808">
        <w:tc>
          <w:tcPr>
            <w:tcW w:w="1804" w:type="dxa"/>
            <w:vMerge/>
          </w:tcPr>
          <w:p w14:paraId="0B97ED45" w14:textId="77777777" w:rsidR="00794963" w:rsidRPr="001511FF" w:rsidRDefault="00794963" w:rsidP="004B1808">
            <w:pPr>
              <w:jc w:val="thaiDistribute"/>
              <w:rPr>
                <w:rFonts w:ascii="TH SarabunPSK" w:hAnsi="TH SarabunPSK" w:cs="TH SarabunPSK"/>
                <w:color w:val="EE0000"/>
                <w:sz w:val="20"/>
                <w:szCs w:val="20"/>
              </w:rPr>
            </w:pPr>
          </w:p>
        </w:tc>
        <w:tc>
          <w:tcPr>
            <w:tcW w:w="533" w:type="dxa"/>
          </w:tcPr>
          <w:p w14:paraId="5E761AC6" w14:textId="77777777" w:rsidR="00794963" w:rsidRPr="00E133F1" w:rsidRDefault="00794963" w:rsidP="004B1808">
            <w:pPr>
              <w:jc w:val="center"/>
              <w:rPr>
                <w:rFonts w:ascii="TH SarabunPSK" w:hAnsi="TH SarabunPSK" w:cs="TH SarabunPSK"/>
                <w:szCs w:val="24"/>
              </w:rPr>
            </w:pPr>
          </w:p>
        </w:tc>
        <w:tc>
          <w:tcPr>
            <w:tcW w:w="532" w:type="dxa"/>
          </w:tcPr>
          <w:p w14:paraId="73EE0C4C" w14:textId="77777777" w:rsidR="00794963" w:rsidRPr="00E133F1" w:rsidRDefault="00794963" w:rsidP="004B1808">
            <w:pPr>
              <w:jc w:val="center"/>
              <w:rPr>
                <w:rFonts w:ascii="TH SarabunPSK" w:hAnsi="TH SarabunPSK" w:cs="TH SarabunPSK"/>
                <w:szCs w:val="24"/>
              </w:rPr>
            </w:pPr>
          </w:p>
        </w:tc>
        <w:tc>
          <w:tcPr>
            <w:tcW w:w="532" w:type="dxa"/>
          </w:tcPr>
          <w:p w14:paraId="0E5AAECE" w14:textId="77777777" w:rsidR="00794963" w:rsidRPr="00E133F1" w:rsidRDefault="00794963" w:rsidP="004B1808">
            <w:pPr>
              <w:jc w:val="center"/>
              <w:rPr>
                <w:rFonts w:ascii="TH SarabunPSK" w:hAnsi="TH SarabunPSK" w:cs="TH SarabunPSK"/>
                <w:szCs w:val="24"/>
              </w:rPr>
            </w:pPr>
          </w:p>
        </w:tc>
        <w:tc>
          <w:tcPr>
            <w:tcW w:w="531" w:type="dxa"/>
          </w:tcPr>
          <w:p w14:paraId="47F0DD97" w14:textId="77777777" w:rsidR="00794963" w:rsidRPr="00E133F1" w:rsidRDefault="00794963" w:rsidP="004B1808">
            <w:pPr>
              <w:jc w:val="center"/>
              <w:rPr>
                <w:rFonts w:ascii="TH SarabunPSK" w:hAnsi="TH SarabunPSK" w:cs="TH SarabunPSK"/>
                <w:szCs w:val="24"/>
              </w:rPr>
            </w:pPr>
          </w:p>
        </w:tc>
        <w:tc>
          <w:tcPr>
            <w:tcW w:w="531" w:type="dxa"/>
          </w:tcPr>
          <w:p w14:paraId="7E71D201" w14:textId="77777777" w:rsidR="00794963" w:rsidRPr="00E133F1" w:rsidRDefault="00794963" w:rsidP="004B1808">
            <w:pPr>
              <w:jc w:val="center"/>
              <w:rPr>
                <w:rFonts w:ascii="TH SarabunPSK" w:hAnsi="TH SarabunPSK" w:cs="TH SarabunPSK"/>
                <w:szCs w:val="24"/>
              </w:rPr>
            </w:pPr>
          </w:p>
        </w:tc>
        <w:tc>
          <w:tcPr>
            <w:tcW w:w="531" w:type="dxa"/>
          </w:tcPr>
          <w:p w14:paraId="6F925CA2" w14:textId="77777777" w:rsidR="00794963" w:rsidRPr="00E133F1" w:rsidRDefault="00794963" w:rsidP="004B1808">
            <w:pPr>
              <w:jc w:val="center"/>
              <w:rPr>
                <w:rFonts w:ascii="TH SarabunPSK" w:hAnsi="TH SarabunPSK" w:cs="TH SarabunPSK"/>
                <w:szCs w:val="24"/>
              </w:rPr>
            </w:pPr>
          </w:p>
        </w:tc>
        <w:tc>
          <w:tcPr>
            <w:tcW w:w="531" w:type="dxa"/>
          </w:tcPr>
          <w:p w14:paraId="5CF89ED2" w14:textId="77777777" w:rsidR="00794963" w:rsidRPr="00E133F1" w:rsidRDefault="00794963" w:rsidP="004B1808">
            <w:pPr>
              <w:jc w:val="center"/>
              <w:rPr>
                <w:rFonts w:ascii="TH SarabunPSK" w:hAnsi="TH SarabunPSK" w:cs="TH SarabunPSK"/>
                <w:szCs w:val="24"/>
              </w:rPr>
            </w:pPr>
          </w:p>
        </w:tc>
        <w:tc>
          <w:tcPr>
            <w:tcW w:w="531" w:type="dxa"/>
          </w:tcPr>
          <w:p w14:paraId="48F1D4C0" w14:textId="77777777" w:rsidR="00794963" w:rsidRPr="00E133F1" w:rsidRDefault="00794963" w:rsidP="004B1808">
            <w:pPr>
              <w:jc w:val="center"/>
              <w:rPr>
                <w:rFonts w:ascii="TH SarabunPSK" w:hAnsi="TH SarabunPSK" w:cs="TH SarabunPSK"/>
                <w:szCs w:val="24"/>
              </w:rPr>
            </w:pPr>
          </w:p>
        </w:tc>
        <w:tc>
          <w:tcPr>
            <w:tcW w:w="518" w:type="dxa"/>
          </w:tcPr>
          <w:p w14:paraId="007BAA43" w14:textId="77777777" w:rsidR="00794963" w:rsidRPr="00E133F1" w:rsidRDefault="00794963" w:rsidP="004B1808">
            <w:pPr>
              <w:jc w:val="center"/>
              <w:rPr>
                <w:rFonts w:ascii="TH SarabunPSK" w:hAnsi="TH SarabunPSK" w:cs="TH SarabunPSK"/>
                <w:szCs w:val="24"/>
              </w:rPr>
            </w:pPr>
          </w:p>
        </w:tc>
        <w:tc>
          <w:tcPr>
            <w:tcW w:w="543" w:type="dxa"/>
          </w:tcPr>
          <w:p w14:paraId="233F7E05" w14:textId="77777777" w:rsidR="00794963" w:rsidRPr="00E133F1" w:rsidRDefault="00794963" w:rsidP="004B1808">
            <w:pPr>
              <w:jc w:val="center"/>
              <w:rPr>
                <w:rFonts w:ascii="TH SarabunPSK" w:hAnsi="TH SarabunPSK" w:cs="TH SarabunPSK"/>
                <w:szCs w:val="24"/>
              </w:rPr>
            </w:pPr>
          </w:p>
        </w:tc>
        <w:tc>
          <w:tcPr>
            <w:tcW w:w="525" w:type="dxa"/>
          </w:tcPr>
          <w:p w14:paraId="55D249B4" w14:textId="77777777" w:rsidR="00794963" w:rsidRPr="00E133F1" w:rsidRDefault="00794963" w:rsidP="004B1808">
            <w:pPr>
              <w:jc w:val="center"/>
              <w:rPr>
                <w:rFonts w:ascii="TH SarabunPSK" w:hAnsi="TH SarabunPSK" w:cs="TH SarabunPSK"/>
                <w:szCs w:val="24"/>
              </w:rPr>
            </w:pPr>
          </w:p>
        </w:tc>
        <w:tc>
          <w:tcPr>
            <w:tcW w:w="525" w:type="dxa"/>
          </w:tcPr>
          <w:p w14:paraId="7F625318" w14:textId="77777777" w:rsidR="00794963" w:rsidRPr="00E133F1" w:rsidRDefault="00794963" w:rsidP="004B1808">
            <w:pPr>
              <w:jc w:val="center"/>
              <w:rPr>
                <w:rFonts w:ascii="TH SarabunPSK" w:hAnsi="TH SarabunPSK" w:cs="TH SarabunPSK"/>
                <w:szCs w:val="24"/>
              </w:rPr>
            </w:pPr>
          </w:p>
        </w:tc>
        <w:tc>
          <w:tcPr>
            <w:tcW w:w="884" w:type="dxa"/>
          </w:tcPr>
          <w:p w14:paraId="7A1ABA00" w14:textId="77777777" w:rsidR="00794963" w:rsidRPr="00E133F1" w:rsidRDefault="00794963" w:rsidP="004B1808">
            <w:pPr>
              <w:jc w:val="center"/>
              <w:rPr>
                <w:rFonts w:ascii="TH SarabunPSK" w:hAnsi="TH SarabunPSK" w:cs="TH SarabunPSK"/>
                <w:szCs w:val="24"/>
              </w:rPr>
            </w:pPr>
          </w:p>
        </w:tc>
        <w:tc>
          <w:tcPr>
            <w:tcW w:w="781" w:type="dxa"/>
          </w:tcPr>
          <w:p w14:paraId="6E5E7C9F" w14:textId="77777777" w:rsidR="00794963" w:rsidRPr="00E133F1" w:rsidRDefault="00794963" w:rsidP="004B1808">
            <w:pPr>
              <w:jc w:val="center"/>
              <w:rPr>
                <w:rFonts w:ascii="TH SarabunPSK" w:hAnsi="TH SarabunPSK" w:cs="TH SarabunPSK"/>
                <w:szCs w:val="24"/>
              </w:rPr>
            </w:pPr>
          </w:p>
        </w:tc>
      </w:tr>
      <w:tr w:rsidR="00794963" w:rsidRPr="00E133F1" w14:paraId="46D7EDF9" w14:textId="77777777" w:rsidTr="004B1808">
        <w:tc>
          <w:tcPr>
            <w:tcW w:w="1804" w:type="dxa"/>
            <w:vMerge w:val="restart"/>
          </w:tcPr>
          <w:p w14:paraId="599D7B23" w14:textId="77777777" w:rsidR="00794963" w:rsidRPr="001511FF" w:rsidRDefault="00794963" w:rsidP="004B1808">
            <w:pPr>
              <w:jc w:val="thaiDistribute"/>
              <w:rPr>
                <w:rFonts w:ascii="TH SarabunPSK" w:hAnsi="TH SarabunPSK" w:cs="TH SarabunPSK"/>
                <w:color w:val="EE0000"/>
                <w:sz w:val="20"/>
                <w:szCs w:val="20"/>
              </w:rPr>
            </w:pPr>
            <w:r w:rsidRPr="001511FF">
              <w:rPr>
                <w:rFonts w:ascii="TH SarabunPSK" w:hAnsi="TH SarabunPSK" w:cs="TH SarabunPSK"/>
                <w:color w:val="EE0000"/>
                <w:sz w:val="20"/>
                <w:szCs w:val="20"/>
              </w:rPr>
              <w:t xml:space="preserve">1.2 </w:t>
            </w:r>
            <w:r w:rsidRPr="001511FF">
              <w:rPr>
                <w:rFonts w:ascii="TH SarabunPSK" w:hAnsi="TH SarabunPSK" w:cs="TH SarabunPSK"/>
                <w:color w:val="EE0000"/>
                <w:sz w:val="20"/>
                <w:szCs w:val="20"/>
                <w:cs/>
              </w:rPr>
              <w:t>Validation of</w:t>
            </w:r>
            <w:r w:rsidRPr="001511FF">
              <w:rPr>
                <w:rFonts w:ascii="TH SarabunPSK" w:hAnsi="TH SarabunPSK" w:cs="TH SarabunPSK"/>
                <w:color w:val="EE0000"/>
                <w:sz w:val="20"/>
                <w:szCs w:val="20"/>
              </w:rPr>
              <w:t xml:space="preserve"> Constraint Programming Models</w:t>
            </w:r>
          </w:p>
        </w:tc>
        <w:tc>
          <w:tcPr>
            <w:tcW w:w="533" w:type="dxa"/>
          </w:tcPr>
          <w:p w14:paraId="0989C5FC" w14:textId="77777777" w:rsidR="00794963" w:rsidRPr="00E133F1" w:rsidRDefault="00794963" w:rsidP="004B1808">
            <w:pPr>
              <w:jc w:val="center"/>
              <w:rPr>
                <w:rFonts w:ascii="TH SarabunPSK" w:hAnsi="TH SarabunPSK" w:cs="TH SarabunPSK"/>
                <w:szCs w:val="24"/>
              </w:rPr>
            </w:pPr>
            <w:r w:rsidRPr="00A2263B">
              <w:rPr>
                <w:rFonts w:ascii="TH SarabunPSK" w:hAnsi="TH SarabunPSK" w:cs="TH SarabunPSK"/>
                <w:szCs w:val="24"/>
              </w:rPr>
              <w:t>X</w:t>
            </w:r>
          </w:p>
        </w:tc>
        <w:tc>
          <w:tcPr>
            <w:tcW w:w="532" w:type="dxa"/>
          </w:tcPr>
          <w:p w14:paraId="057D06FA" w14:textId="77777777" w:rsidR="00794963" w:rsidRPr="00E133F1" w:rsidRDefault="00794963" w:rsidP="004B1808">
            <w:pPr>
              <w:jc w:val="center"/>
              <w:rPr>
                <w:rFonts w:ascii="TH SarabunPSK" w:hAnsi="TH SarabunPSK" w:cs="TH SarabunPSK"/>
                <w:szCs w:val="24"/>
              </w:rPr>
            </w:pPr>
            <w:r w:rsidRPr="00A2263B">
              <w:rPr>
                <w:rFonts w:ascii="TH SarabunPSK" w:hAnsi="TH SarabunPSK" w:cs="TH SarabunPSK"/>
                <w:szCs w:val="24"/>
              </w:rPr>
              <w:t>X</w:t>
            </w:r>
          </w:p>
        </w:tc>
        <w:tc>
          <w:tcPr>
            <w:tcW w:w="532" w:type="dxa"/>
          </w:tcPr>
          <w:p w14:paraId="288161AA" w14:textId="77777777" w:rsidR="00794963" w:rsidRPr="00E133F1" w:rsidRDefault="00794963" w:rsidP="004B1808">
            <w:pPr>
              <w:jc w:val="center"/>
              <w:rPr>
                <w:rFonts w:ascii="TH SarabunPSK" w:hAnsi="TH SarabunPSK" w:cs="TH SarabunPSK"/>
                <w:szCs w:val="24"/>
              </w:rPr>
            </w:pPr>
            <w:r w:rsidRPr="00A2263B">
              <w:rPr>
                <w:rFonts w:ascii="TH SarabunPSK" w:hAnsi="TH SarabunPSK" w:cs="TH SarabunPSK"/>
                <w:szCs w:val="24"/>
              </w:rPr>
              <w:t>X</w:t>
            </w:r>
          </w:p>
        </w:tc>
        <w:tc>
          <w:tcPr>
            <w:tcW w:w="531" w:type="dxa"/>
          </w:tcPr>
          <w:p w14:paraId="068C7D1F" w14:textId="77777777" w:rsidR="00794963" w:rsidRPr="00E133F1" w:rsidRDefault="00794963" w:rsidP="004B1808">
            <w:pPr>
              <w:jc w:val="center"/>
              <w:rPr>
                <w:rFonts w:ascii="TH SarabunPSK" w:hAnsi="TH SarabunPSK" w:cs="TH SarabunPSK"/>
                <w:szCs w:val="24"/>
              </w:rPr>
            </w:pPr>
          </w:p>
        </w:tc>
        <w:tc>
          <w:tcPr>
            <w:tcW w:w="531" w:type="dxa"/>
          </w:tcPr>
          <w:p w14:paraId="56A8B0E1" w14:textId="77777777" w:rsidR="00794963" w:rsidRPr="00E133F1" w:rsidRDefault="00794963" w:rsidP="004B1808">
            <w:pPr>
              <w:jc w:val="center"/>
              <w:rPr>
                <w:rFonts w:ascii="TH SarabunPSK" w:hAnsi="TH SarabunPSK" w:cs="TH SarabunPSK"/>
                <w:szCs w:val="24"/>
              </w:rPr>
            </w:pPr>
          </w:p>
        </w:tc>
        <w:tc>
          <w:tcPr>
            <w:tcW w:w="531" w:type="dxa"/>
          </w:tcPr>
          <w:p w14:paraId="20967E6F" w14:textId="77777777" w:rsidR="00794963" w:rsidRPr="00E133F1" w:rsidRDefault="00794963" w:rsidP="004B1808">
            <w:pPr>
              <w:jc w:val="center"/>
              <w:rPr>
                <w:rFonts w:ascii="TH SarabunPSK" w:hAnsi="TH SarabunPSK" w:cs="TH SarabunPSK"/>
                <w:szCs w:val="24"/>
              </w:rPr>
            </w:pPr>
          </w:p>
        </w:tc>
        <w:tc>
          <w:tcPr>
            <w:tcW w:w="531" w:type="dxa"/>
          </w:tcPr>
          <w:p w14:paraId="487D21DE" w14:textId="77777777" w:rsidR="00794963" w:rsidRPr="00E133F1" w:rsidRDefault="00794963" w:rsidP="004B1808">
            <w:pPr>
              <w:jc w:val="center"/>
              <w:rPr>
                <w:rFonts w:ascii="TH SarabunPSK" w:hAnsi="TH SarabunPSK" w:cs="TH SarabunPSK"/>
                <w:szCs w:val="24"/>
              </w:rPr>
            </w:pPr>
          </w:p>
        </w:tc>
        <w:tc>
          <w:tcPr>
            <w:tcW w:w="531" w:type="dxa"/>
          </w:tcPr>
          <w:p w14:paraId="03892EAC" w14:textId="77777777" w:rsidR="00794963" w:rsidRPr="00E133F1" w:rsidRDefault="00794963" w:rsidP="004B1808">
            <w:pPr>
              <w:jc w:val="center"/>
              <w:rPr>
                <w:rFonts w:ascii="TH SarabunPSK" w:hAnsi="TH SarabunPSK" w:cs="TH SarabunPSK"/>
                <w:szCs w:val="24"/>
              </w:rPr>
            </w:pPr>
          </w:p>
        </w:tc>
        <w:tc>
          <w:tcPr>
            <w:tcW w:w="518" w:type="dxa"/>
          </w:tcPr>
          <w:p w14:paraId="40D03AFA" w14:textId="77777777" w:rsidR="00794963" w:rsidRPr="00E133F1" w:rsidRDefault="00794963" w:rsidP="004B1808">
            <w:pPr>
              <w:jc w:val="center"/>
              <w:rPr>
                <w:rFonts w:ascii="TH SarabunPSK" w:hAnsi="TH SarabunPSK" w:cs="TH SarabunPSK"/>
                <w:szCs w:val="24"/>
              </w:rPr>
            </w:pPr>
          </w:p>
        </w:tc>
        <w:tc>
          <w:tcPr>
            <w:tcW w:w="543" w:type="dxa"/>
          </w:tcPr>
          <w:p w14:paraId="0F734F08" w14:textId="77777777" w:rsidR="00794963" w:rsidRPr="00E133F1" w:rsidRDefault="00794963" w:rsidP="004B1808">
            <w:pPr>
              <w:jc w:val="center"/>
              <w:rPr>
                <w:rFonts w:ascii="TH SarabunPSK" w:hAnsi="TH SarabunPSK" w:cs="TH SarabunPSK"/>
                <w:szCs w:val="24"/>
              </w:rPr>
            </w:pPr>
          </w:p>
        </w:tc>
        <w:tc>
          <w:tcPr>
            <w:tcW w:w="525" w:type="dxa"/>
          </w:tcPr>
          <w:p w14:paraId="55ABA0F3" w14:textId="77777777" w:rsidR="00794963" w:rsidRPr="00E133F1" w:rsidRDefault="00794963" w:rsidP="004B1808">
            <w:pPr>
              <w:jc w:val="center"/>
              <w:rPr>
                <w:rFonts w:ascii="TH SarabunPSK" w:hAnsi="TH SarabunPSK" w:cs="TH SarabunPSK"/>
                <w:szCs w:val="24"/>
              </w:rPr>
            </w:pPr>
          </w:p>
        </w:tc>
        <w:tc>
          <w:tcPr>
            <w:tcW w:w="525" w:type="dxa"/>
          </w:tcPr>
          <w:p w14:paraId="344A6936" w14:textId="77777777" w:rsidR="00794963" w:rsidRPr="00E133F1" w:rsidRDefault="00794963" w:rsidP="004B1808">
            <w:pPr>
              <w:jc w:val="center"/>
              <w:rPr>
                <w:rFonts w:ascii="TH SarabunPSK" w:hAnsi="TH SarabunPSK" w:cs="TH SarabunPSK"/>
                <w:szCs w:val="24"/>
              </w:rPr>
            </w:pPr>
          </w:p>
        </w:tc>
        <w:tc>
          <w:tcPr>
            <w:tcW w:w="884" w:type="dxa"/>
          </w:tcPr>
          <w:p w14:paraId="25B31BC7" w14:textId="77777777" w:rsidR="00794963" w:rsidRPr="00E133F1" w:rsidRDefault="00794963" w:rsidP="004B1808">
            <w:pPr>
              <w:jc w:val="center"/>
              <w:rPr>
                <w:rFonts w:ascii="TH SarabunPSK" w:hAnsi="TH SarabunPSK" w:cs="TH SarabunPSK"/>
                <w:szCs w:val="24"/>
              </w:rPr>
            </w:pPr>
          </w:p>
        </w:tc>
        <w:tc>
          <w:tcPr>
            <w:tcW w:w="781" w:type="dxa"/>
          </w:tcPr>
          <w:p w14:paraId="633D6EFE" w14:textId="77777777" w:rsidR="00794963" w:rsidRPr="00E133F1" w:rsidRDefault="00794963" w:rsidP="004B1808">
            <w:pPr>
              <w:jc w:val="center"/>
              <w:rPr>
                <w:rFonts w:ascii="TH SarabunPSK" w:hAnsi="TH SarabunPSK" w:cs="TH SarabunPSK"/>
                <w:szCs w:val="24"/>
              </w:rPr>
            </w:pPr>
          </w:p>
        </w:tc>
      </w:tr>
      <w:tr w:rsidR="00794963" w:rsidRPr="00E133F1" w14:paraId="69A18D8A" w14:textId="77777777" w:rsidTr="004B1808">
        <w:tc>
          <w:tcPr>
            <w:tcW w:w="1804" w:type="dxa"/>
            <w:vMerge/>
          </w:tcPr>
          <w:p w14:paraId="64D15248" w14:textId="77777777" w:rsidR="00794963" w:rsidRPr="00E133F1" w:rsidRDefault="00794963" w:rsidP="004B1808">
            <w:pPr>
              <w:jc w:val="center"/>
              <w:rPr>
                <w:rFonts w:ascii="TH SarabunPSK" w:hAnsi="TH SarabunPSK" w:cs="TH SarabunPSK"/>
                <w:szCs w:val="24"/>
              </w:rPr>
            </w:pPr>
          </w:p>
        </w:tc>
        <w:tc>
          <w:tcPr>
            <w:tcW w:w="533" w:type="dxa"/>
          </w:tcPr>
          <w:p w14:paraId="4D4E726A" w14:textId="77777777" w:rsidR="00794963" w:rsidRPr="00E133F1" w:rsidRDefault="00794963" w:rsidP="004B1808">
            <w:pPr>
              <w:jc w:val="center"/>
              <w:rPr>
                <w:rFonts w:ascii="TH SarabunPSK" w:hAnsi="TH SarabunPSK" w:cs="TH SarabunPSK"/>
                <w:szCs w:val="24"/>
              </w:rPr>
            </w:pPr>
            <w:r w:rsidRPr="004E01A9">
              <w:rPr>
                <w:rFonts w:ascii="Wingdings 2" w:eastAsia="Wingdings 2" w:hAnsi="Wingdings 2" w:cs="Wingdings 2"/>
                <w:sz w:val="28"/>
              </w:rPr>
              <w:t></w:t>
            </w:r>
          </w:p>
        </w:tc>
        <w:tc>
          <w:tcPr>
            <w:tcW w:w="532" w:type="dxa"/>
          </w:tcPr>
          <w:p w14:paraId="558839AD" w14:textId="77777777" w:rsidR="00794963" w:rsidRPr="00E133F1" w:rsidRDefault="00794963" w:rsidP="004B1808">
            <w:pPr>
              <w:jc w:val="center"/>
              <w:rPr>
                <w:rFonts w:ascii="TH SarabunPSK" w:hAnsi="TH SarabunPSK" w:cs="TH SarabunPSK"/>
                <w:szCs w:val="24"/>
              </w:rPr>
            </w:pPr>
            <w:r w:rsidRPr="004E01A9">
              <w:rPr>
                <w:rFonts w:ascii="Wingdings 2" w:eastAsia="Wingdings 2" w:hAnsi="Wingdings 2" w:cs="Wingdings 2"/>
                <w:sz w:val="28"/>
              </w:rPr>
              <w:t></w:t>
            </w:r>
          </w:p>
        </w:tc>
        <w:tc>
          <w:tcPr>
            <w:tcW w:w="532" w:type="dxa"/>
          </w:tcPr>
          <w:p w14:paraId="661994A3" w14:textId="77777777" w:rsidR="00794963" w:rsidRPr="00E133F1" w:rsidRDefault="00794963" w:rsidP="004B1808">
            <w:pPr>
              <w:jc w:val="center"/>
              <w:rPr>
                <w:rFonts w:ascii="TH SarabunPSK" w:hAnsi="TH SarabunPSK" w:cs="TH SarabunPSK"/>
                <w:szCs w:val="24"/>
              </w:rPr>
            </w:pPr>
          </w:p>
        </w:tc>
        <w:tc>
          <w:tcPr>
            <w:tcW w:w="531" w:type="dxa"/>
          </w:tcPr>
          <w:p w14:paraId="7E68158A" w14:textId="77777777" w:rsidR="00794963" w:rsidRPr="00E133F1" w:rsidRDefault="00794963" w:rsidP="004B1808">
            <w:pPr>
              <w:jc w:val="center"/>
              <w:rPr>
                <w:rFonts w:ascii="TH SarabunPSK" w:hAnsi="TH SarabunPSK" w:cs="TH SarabunPSK"/>
                <w:szCs w:val="24"/>
              </w:rPr>
            </w:pPr>
          </w:p>
        </w:tc>
        <w:tc>
          <w:tcPr>
            <w:tcW w:w="531" w:type="dxa"/>
          </w:tcPr>
          <w:p w14:paraId="7A0F57A6" w14:textId="77777777" w:rsidR="00794963" w:rsidRPr="00E133F1" w:rsidRDefault="00794963" w:rsidP="004B1808">
            <w:pPr>
              <w:jc w:val="center"/>
              <w:rPr>
                <w:rFonts w:ascii="TH SarabunPSK" w:hAnsi="TH SarabunPSK" w:cs="TH SarabunPSK"/>
                <w:szCs w:val="24"/>
              </w:rPr>
            </w:pPr>
          </w:p>
        </w:tc>
        <w:tc>
          <w:tcPr>
            <w:tcW w:w="531" w:type="dxa"/>
          </w:tcPr>
          <w:p w14:paraId="39A279B6" w14:textId="77777777" w:rsidR="00794963" w:rsidRPr="00E133F1" w:rsidRDefault="00794963" w:rsidP="004B1808">
            <w:pPr>
              <w:jc w:val="center"/>
              <w:rPr>
                <w:rFonts w:ascii="TH SarabunPSK" w:hAnsi="TH SarabunPSK" w:cs="TH SarabunPSK"/>
                <w:szCs w:val="24"/>
              </w:rPr>
            </w:pPr>
          </w:p>
        </w:tc>
        <w:tc>
          <w:tcPr>
            <w:tcW w:w="531" w:type="dxa"/>
          </w:tcPr>
          <w:p w14:paraId="2923FF14" w14:textId="77777777" w:rsidR="00794963" w:rsidRPr="00E133F1" w:rsidRDefault="00794963" w:rsidP="004B1808">
            <w:pPr>
              <w:jc w:val="center"/>
              <w:rPr>
                <w:rFonts w:ascii="TH SarabunPSK" w:hAnsi="TH SarabunPSK" w:cs="TH SarabunPSK"/>
                <w:szCs w:val="24"/>
              </w:rPr>
            </w:pPr>
          </w:p>
        </w:tc>
        <w:tc>
          <w:tcPr>
            <w:tcW w:w="531" w:type="dxa"/>
          </w:tcPr>
          <w:p w14:paraId="64FD7270" w14:textId="77777777" w:rsidR="00794963" w:rsidRPr="00E133F1" w:rsidRDefault="00794963" w:rsidP="004B1808">
            <w:pPr>
              <w:jc w:val="center"/>
              <w:rPr>
                <w:rFonts w:ascii="TH SarabunPSK" w:hAnsi="TH SarabunPSK" w:cs="TH SarabunPSK"/>
                <w:szCs w:val="24"/>
              </w:rPr>
            </w:pPr>
          </w:p>
        </w:tc>
        <w:tc>
          <w:tcPr>
            <w:tcW w:w="518" w:type="dxa"/>
          </w:tcPr>
          <w:p w14:paraId="6A1C1A29" w14:textId="77777777" w:rsidR="00794963" w:rsidRPr="00E133F1" w:rsidRDefault="00794963" w:rsidP="004B1808">
            <w:pPr>
              <w:jc w:val="center"/>
              <w:rPr>
                <w:rFonts w:ascii="TH SarabunPSK" w:hAnsi="TH SarabunPSK" w:cs="TH SarabunPSK"/>
                <w:szCs w:val="24"/>
              </w:rPr>
            </w:pPr>
          </w:p>
        </w:tc>
        <w:tc>
          <w:tcPr>
            <w:tcW w:w="543" w:type="dxa"/>
          </w:tcPr>
          <w:p w14:paraId="5324912D" w14:textId="77777777" w:rsidR="00794963" w:rsidRPr="00E133F1" w:rsidRDefault="00794963" w:rsidP="004B1808">
            <w:pPr>
              <w:jc w:val="center"/>
              <w:rPr>
                <w:rFonts w:ascii="TH SarabunPSK" w:hAnsi="TH SarabunPSK" w:cs="TH SarabunPSK"/>
                <w:szCs w:val="24"/>
              </w:rPr>
            </w:pPr>
          </w:p>
        </w:tc>
        <w:tc>
          <w:tcPr>
            <w:tcW w:w="525" w:type="dxa"/>
          </w:tcPr>
          <w:p w14:paraId="3CE255F9" w14:textId="77777777" w:rsidR="00794963" w:rsidRPr="00E133F1" w:rsidRDefault="00794963" w:rsidP="004B1808">
            <w:pPr>
              <w:jc w:val="center"/>
              <w:rPr>
                <w:rFonts w:ascii="TH SarabunPSK" w:hAnsi="TH SarabunPSK" w:cs="TH SarabunPSK"/>
                <w:szCs w:val="24"/>
              </w:rPr>
            </w:pPr>
          </w:p>
        </w:tc>
        <w:tc>
          <w:tcPr>
            <w:tcW w:w="525" w:type="dxa"/>
          </w:tcPr>
          <w:p w14:paraId="5208F724" w14:textId="77777777" w:rsidR="00794963" w:rsidRPr="00E133F1" w:rsidRDefault="00794963" w:rsidP="004B1808">
            <w:pPr>
              <w:jc w:val="center"/>
              <w:rPr>
                <w:rFonts w:ascii="TH SarabunPSK" w:hAnsi="TH SarabunPSK" w:cs="TH SarabunPSK"/>
                <w:szCs w:val="24"/>
              </w:rPr>
            </w:pPr>
          </w:p>
        </w:tc>
        <w:tc>
          <w:tcPr>
            <w:tcW w:w="884" w:type="dxa"/>
          </w:tcPr>
          <w:p w14:paraId="3CFDF712" w14:textId="77777777" w:rsidR="00794963" w:rsidRPr="00E133F1" w:rsidRDefault="00794963" w:rsidP="004B1808">
            <w:pPr>
              <w:jc w:val="center"/>
              <w:rPr>
                <w:rFonts w:ascii="TH SarabunPSK" w:hAnsi="TH SarabunPSK" w:cs="TH SarabunPSK"/>
                <w:szCs w:val="24"/>
              </w:rPr>
            </w:pPr>
          </w:p>
        </w:tc>
        <w:tc>
          <w:tcPr>
            <w:tcW w:w="781" w:type="dxa"/>
          </w:tcPr>
          <w:p w14:paraId="75FC42F4" w14:textId="77777777" w:rsidR="00794963" w:rsidRPr="00E133F1" w:rsidRDefault="00794963" w:rsidP="004B1808">
            <w:pPr>
              <w:jc w:val="center"/>
              <w:rPr>
                <w:rFonts w:ascii="TH SarabunPSK" w:hAnsi="TH SarabunPSK" w:cs="TH SarabunPSK"/>
                <w:szCs w:val="24"/>
              </w:rPr>
            </w:pPr>
          </w:p>
        </w:tc>
      </w:tr>
      <w:tr w:rsidR="00794963" w:rsidRPr="00E133F1" w14:paraId="22B6A3FC" w14:textId="77777777" w:rsidTr="004B1808">
        <w:tc>
          <w:tcPr>
            <w:tcW w:w="1804" w:type="dxa"/>
            <w:vMerge/>
          </w:tcPr>
          <w:p w14:paraId="75BFCD8F" w14:textId="77777777" w:rsidR="00794963" w:rsidRPr="00E133F1" w:rsidRDefault="00794963" w:rsidP="004B1808">
            <w:pPr>
              <w:jc w:val="center"/>
              <w:rPr>
                <w:rFonts w:ascii="TH SarabunPSK" w:hAnsi="TH SarabunPSK" w:cs="TH SarabunPSK"/>
                <w:szCs w:val="24"/>
              </w:rPr>
            </w:pPr>
          </w:p>
        </w:tc>
        <w:tc>
          <w:tcPr>
            <w:tcW w:w="533" w:type="dxa"/>
          </w:tcPr>
          <w:p w14:paraId="5A3DCC67" w14:textId="77777777" w:rsidR="00794963" w:rsidRPr="00E133F1" w:rsidRDefault="00794963" w:rsidP="004B1808">
            <w:pPr>
              <w:jc w:val="center"/>
              <w:rPr>
                <w:rFonts w:ascii="TH SarabunPSK" w:hAnsi="TH SarabunPSK" w:cs="TH SarabunPSK"/>
                <w:szCs w:val="24"/>
              </w:rPr>
            </w:pPr>
          </w:p>
        </w:tc>
        <w:tc>
          <w:tcPr>
            <w:tcW w:w="532" w:type="dxa"/>
          </w:tcPr>
          <w:p w14:paraId="0FD7632A" w14:textId="77777777" w:rsidR="00794963" w:rsidRPr="00E133F1" w:rsidRDefault="00794963" w:rsidP="004B1808">
            <w:pPr>
              <w:jc w:val="center"/>
              <w:rPr>
                <w:rFonts w:ascii="TH SarabunPSK" w:hAnsi="TH SarabunPSK" w:cs="TH SarabunPSK"/>
                <w:szCs w:val="24"/>
              </w:rPr>
            </w:pPr>
          </w:p>
        </w:tc>
        <w:tc>
          <w:tcPr>
            <w:tcW w:w="532" w:type="dxa"/>
          </w:tcPr>
          <w:p w14:paraId="5503EA45" w14:textId="77777777" w:rsidR="00794963" w:rsidRPr="00E133F1" w:rsidRDefault="00794963" w:rsidP="004B1808">
            <w:pPr>
              <w:jc w:val="center"/>
              <w:rPr>
                <w:rFonts w:ascii="TH SarabunPSK" w:hAnsi="TH SarabunPSK" w:cs="TH SarabunPSK"/>
                <w:szCs w:val="24"/>
              </w:rPr>
            </w:pPr>
          </w:p>
        </w:tc>
        <w:tc>
          <w:tcPr>
            <w:tcW w:w="531" w:type="dxa"/>
          </w:tcPr>
          <w:p w14:paraId="123F32C2" w14:textId="77777777" w:rsidR="00794963" w:rsidRPr="00E133F1" w:rsidRDefault="00794963" w:rsidP="004B1808">
            <w:pPr>
              <w:jc w:val="center"/>
              <w:rPr>
                <w:rFonts w:ascii="TH SarabunPSK" w:hAnsi="TH SarabunPSK" w:cs="TH SarabunPSK"/>
                <w:szCs w:val="24"/>
              </w:rPr>
            </w:pPr>
          </w:p>
        </w:tc>
        <w:tc>
          <w:tcPr>
            <w:tcW w:w="531" w:type="dxa"/>
          </w:tcPr>
          <w:p w14:paraId="1D8B0037" w14:textId="77777777" w:rsidR="00794963" w:rsidRPr="00E133F1" w:rsidRDefault="00794963" w:rsidP="004B1808">
            <w:pPr>
              <w:jc w:val="center"/>
              <w:rPr>
                <w:rFonts w:ascii="TH SarabunPSK" w:hAnsi="TH SarabunPSK" w:cs="TH SarabunPSK"/>
                <w:szCs w:val="24"/>
              </w:rPr>
            </w:pPr>
          </w:p>
        </w:tc>
        <w:tc>
          <w:tcPr>
            <w:tcW w:w="531" w:type="dxa"/>
          </w:tcPr>
          <w:p w14:paraId="7893F93F" w14:textId="77777777" w:rsidR="00794963" w:rsidRPr="00E133F1" w:rsidRDefault="00794963" w:rsidP="004B1808">
            <w:pPr>
              <w:jc w:val="center"/>
              <w:rPr>
                <w:rFonts w:ascii="TH SarabunPSK" w:hAnsi="TH SarabunPSK" w:cs="TH SarabunPSK"/>
                <w:szCs w:val="24"/>
              </w:rPr>
            </w:pPr>
          </w:p>
        </w:tc>
        <w:tc>
          <w:tcPr>
            <w:tcW w:w="531" w:type="dxa"/>
          </w:tcPr>
          <w:p w14:paraId="5FCDD9B9" w14:textId="77777777" w:rsidR="00794963" w:rsidRPr="00E133F1" w:rsidRDefault="00794963" w:rsidP="004B1808">
            <w:pPr>
              <w:jc w:val="center"/>
              <w:rPr>
                <w:rFonts w:ascii="TH SarabunPSK" w:hAnsi="TH SarabunPSK" w:cs="TH SarabunPSK"/>
                <w:szCs w:val="24"/>
              </w:rPr>
            </w:pPr>
          </w:p>
        </w:tc>
        <w:tc>
          <w:tcPr>
            <w:tcW w:w="531" w:type="dxa"/>
          </w:tcPr>
          <w:p w14:paraId="77268783" w14:textId="77777777" w:rsidR="00794963" w:rsidRPr="00E133F1" w:rsidRDefault="00794963" w:rsidP="004B1808">
            <w:pPr>
              <w:jc w:val="center"/>
              <w:rPr>
                <w:rFonts w:ascii="TH SarabunPSK" w:hAnsi="TH SarabunPSK" w:cs="TH SarabunPSK"/>
                <w:szCs w:val="24"/>
              </w:rPr>
            </w:pPr>
          </w:p>
        </w:tc>
        <w:tc>
          <w:tcPr>
            <w:tcW w:w="518" w:type="dxa"/>
          </w:tcPr>
          <w:p w14:paraId="1C29AFB8" w14:textId="77777777" w:rsidR="00794963" w:rsidRPr="00E133F1" w:rsidRDefault="00794963" w:rsidP="004B1808">
            <w:pPr>
              <w:jc w:val="center"/>
              <w:rPr>
                <w:rFonts w:ascii="TH SarabunPSK" w:hAnsi="TH SarabunPSK" w:cs="TH SarabunPSK"/>
                <w:szCs w:val="24"/>
              </w:rPr>
            </w:pPr>
          </w:p>
        </w:tc>
        <w:tc>
          <w:tcPr>
            <w:tcW w:w="543" w:type="dxa"/>
          </w:tcPr>
          <w:p w14:paraId="0646D487" w14:textId="77777777" w:rsidR="00794963" w:rsidRPr="00E133F1" w:rsidRDefault="00794963" w:rsidP="004B1808">
            <w:pPr>
              <w:jc w:val="center"/>
              <w:rPr>
                <w:rFonts w:ascii="TH SarabunPSK" w:hAnsi="TH SarabunPSK" w:cs="TH SarabunPSK"/>
                <w:szCs w:val="24"/>
              </w:rPr>
            </w:pPr>
          </w:p>
        </w:tc>
        <w:tc>
          <w:tcPr>
            <w:tcW w:w="525" w:type="dxa"/>
          </w:tcPr>
          <w:p w14:paraId="6653F8BC" w14:textId="77777777" w:rsidR="00794963" w:rsidRPr="00E133F1" w:rsidRDefault="00794963" w:rsidP="004B1808">
            <w:pPr>
              <w:jc w:val="center"/>
              <w:rPr>
                <w:rFonts w:ascii="TH SarabunPSK" w:hAnsi="TH SarabunPSK" w:cs="TH SarabunPSK"/>
                <w:szCs w:val="24"/>
              </w:rPr>
            </w:pPr>
          </w:p>
        </w:tc>
        <w:tc>
          <w:tcPr>
            <w:tcW w:w="525" w:type="dxa"/>
          </w:tcPr>
          <w:p w14:paraId="3E7A3F41" w14:textId="77777777" w:rsidR="00794963" w:rsidRPr="00E133F1" w:rsidRDefault="00794963" w:rsidP="004B1808">
            <w:pPr>
              <w:jc w:val="center"/>
              <w:rPr>
                <w:rFonts w:ascii="TH SarabunPSK" w:hAnsi="TH SarabunPSK" w:cs="TH SarabunPSK"/>
                <w:szCs w:val="24"/>
              </w:rPr>
            </w:pPr>
          </w:p>
        </w:tc>
        <w:tc>
          <w:tcPr>
            <w:tcW w:w="884" w:type="dxa"/>
          </w:tcPr>
          <w:p w14:paraId="72D97D39" w14:textId="77777777" w:rsidR="00794963" w:rsidRPr="00E133F1" w:rsidRDefault="00794963" w:rsidP="004B1808">
            <w:pPr>
              <w:jc w:val="center"/>
              <w:rPr>
                <w:rFonts w:ascii="TH SarabunPSK" w:hAnsi="TH SarabunPSK" w:cs="TH SarabunPSK"/>
                <w:szCs w:val="24"/>
              </w:rPr>
            </w:pPr>
          </w:p>
        </w:tc>
        <w:tc>
          <w:tcPr>
            <w:tcW w:w="781" w:type="dxa"/>
          </w:tcPr>
          <w:p w14:paraId="1CA5E108" w14:textId="77777777" w:rsidR="00794963" w:rsidRPr="00E133F1" w:rsidRDefault="00794963" w:rsidP="004B1808">
            <w:pPr>
              <w:jc w:val="center"/>
              <w:rPr>
                <w:rFonts w:ascii="TH SarabunPSK" w:hAnsi="TH SarabunPSK" w:cs="TH SarabunPSK"/>
                <w:szCs w:val="24"/>
              </w:rPr>
            </w:pPr>
          </w:p>
        </w:tc>
      </w:tr>
    </w:tbl>
    <w:p w14:paraId="53BDB73D" w14:textId="77777777" w:rsidR="00794963" w:rsidRPr="008E33E5" w:rsidRDefault="00794963" w:rsidP="00794963">
      <w:pPr>
        <w:rPr>
          <w:rFonts w:ascii="TH SarabunPSK" w:hAnsi="TH SarabunPSK" w:cs="TH SarabunPSK"/>
          <w:szCs w:val="24"/>
          <w:cs/>
        </w:rPr>
      </w:pPr>
      <w:r w:rsidRPr="008E33E5">
        <w:rPr>
          <w:rFonts w:ascii="TH SarabunPSK" w:hAnsi="TH SarabunPSK" w:cs="TH SarabunPSK" w:hint="cs"/>
          <w:szCs w:val="24"/>
          <w:cs/>
        </w:rPr>
        <w:t>Note</w:t>
      </w:r>
      <w:r w:rsidRPr="008E33E5">
        <w:rPr>
          <w:rFonts w:ascii="TH SarabunPSK" w:hAnsi="TH SarabunPSK" w:cs="TH SarabunPSK"/>
          <w:szCs w:val="24"/>
        </w:rPr>
        <w:t xml:space="preserve">: </w:t>
      </w:r>
      <w:r w:rsidRPr="008E33E5">
        <w:rPr>
          <w:rFonts w:ascii="TH SarabunPSK" w:hAnsi="TH SarabunPSK" w:cs="TH SarabunPSK" w:hint="cs"/>
          <w:szCs w:val="24"/>
          <w:cs/>
        </w:rPr>
        <w:t>Specify the month in which the research will be conducted under the grant agreement.</w:t>
      </w:r>
    </w:p>
    <w:tbl>
      <w:tblPr>
        <w:tblStyle w:val="TableGrid"/>
        <w:tblW w:w="0" w:type="auto"/>
        <w:tblInd w:w="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6570"/>
      </w:tblGrid>
      <w:tr w:rsidR="00794963" w:rsidRPr="008E33E5" w14:paraId="7572DAA8" w14:textId="77777777" w:rsidTr="004B1808">
        <w:trPr>
          <w:trHeight w:val="414"/>
        </w:trPr>
        <w:tc>
          <w:tcPr>
            <w:tcW w:w="1254" w:type="dxa"/>
            <w:vAlign w:val="center"/>
          </w:tcPr>
          <w:p w14:paraId="302B7DF2" w14:textId="77777777" w:rsidR="00794963" w:rsidRPr="008E33E5" w:rsidRDefault="00794963" w:rsidP="004B1808">
            <w:pPr>
              <w:jc w:val="center"/>
              <w:rPr>
                <w:rFonts w:ascii="TH SarabunPSK" w:hAnsi="TH SarabunPSK" w:cs="TH SarabunPSK"/>
                <w:szCs w:val="24"/>
              </w:rPr>
            </w:pPr>
            <w:r w:rsidRPr="00A2263B">
              <w:rPr>
                <w:rFonts w:ascii="TH SarabunPSK" w:hAnsi="TH SarabunPSK" w:cs="TH SarabunPSK"/>
                <w:szCs w:val="24"/>
              </w:rPr>
              <w:t>X</w:t>
            </w:r>
          </w:p>
        </w:tc>
        <w:tc>
          <w:tcPr>
            <w:tcW w:w="6570" w:type="dxa"/>
            <w:vAlign w:val="center"/>
          </w:tcPr>
          <w:p w14:paraId="0F8B7E24" w14:textId="77777777" w:rsidR="00794963" w:rsidRPr="008E33E5" w:rsidRDefault="00794963" w:rsidP="004B1808">
            <w:pPr>
              <w:rPr>
                <w:rFonts w:ascii="TH SarabunPSK" w:hAnsi="TH SarabunPSK" w:cs="TH SarabunPSK"/>
                <w:szCs w:val="24"/>
              </w:rPr>
            </w:pPr>
            <w:r w:rsidRPr="008E33E5">
              <w:rPr>
                <w:rFonts w:ascii="TH SarabunPSK" w:hAnsi="TH SarabunPSK" w:cs="TH SarabunPSK" w:hint="cs"/>
                <w:szCs w:val="24"/>
                <w:cs/>
              </w:rPr>
              <w:t>Refers to the work or activity that is planned to follow the project proposal.</w:t>
            </w:r>
          </w:p>
        </w:tc>
      </w:tr>
      <w:tr w:rsidR="00794963" w:rsidRPr="008E33E5" w14:paraId="4AD9F992" w14:textId="77777777" w:rsidTr="004B1808">
        <w:trPr>
          <w:trHeight w:val="402"/>
        </w:trPr>
        <w:tc>
          <w:tcPr>
            <w:tcW w:w="1254" w:type="dxa"/>
            <w:vAlign w:val="center"/>
          </w:tcPr>
          <w:p w14:paraId="523B45FB" w14:textId="77777777" w:rsidR="00794963" w:rsidRPr="008E33E5" w:rsidRDefault="00794963" w:rsidP="004B1808">
            <w:pPr>
              <w:jc w:val="center"/>
              <w:rPr>
                <w:rFonts w:ascii="TH SarabunPSK" w:hAnsi="TH SarabunPSK" w:cs="TH SarabunPSK"/>
                <w:szCs w:val="24"/>
              </w:rPr>
            </w:pPr>
            <w:r>
              <w:rPr>
                <w:rFonts w:ascii="Wingdings 2" w:eastAsia="Wingdings 2" w:hAnsi="Wingdings 2" w:cs="Wingdings 2"/>
                <w:sz w:val="28"/>
              </w:rPr>
              <w:t></w:t>
            </w:r>
          </w:p>
        </w:tc>
        <w:tc>
          <w:tcPr>
            <w:tcW w:w="6570" w:type="dxa"/>
            <w:vAlign w:val="center"/>
          </w:tcPr>
          <w:p w14:paraId="46F89E34" w14:textId="77777777" w:rsidR="00794963" w:rsidRPr="008E33E5" w:rsidRDefault="00794963" w:rsidP="004B1808">
            <w:pPr>
              <w:rPr>
                <w:rFonts w:ascii="TH SarabunPSK" w:hAnsi="TH SarabunPSK" w:cs="TH SarabunPSK"/>
                <w:szCs w:val="24"/>
                <w:cs/>
              </w:rPr>
            </w:pPr>
            <w:r w:rsidRPr="008E33E5">
              <w:rPr>
                <w:rFonts w:ascii="TH SarabunPSK" w:hAnsi="TH SarabunPSK" w:cs="TH SarabunPSK" w:hint="cs"/>
                <w:szCs w:val="24"/>
                <w:cs/>
              </w:rPr>
              <w:t>Refers to a work or activity that has been done.</w:t>
            </w:r>
          </w:p>
        </w:tc>
      </w:tr>
    </w:tbl>
    <w:p w14:paraId="68F9FF5C" w14:textId="77777777" w:rsidR="001C134C" w:rsidRPr="001C134C" w:rsidRDefault="001C134C" w:rsidP="001C134C">
      <w:pPr>
        <w:spacing w:after="0" w:line="240" w:lineRule="auto"/>
        <w:rPr>
          <w:rFonts w:ascii="TH Sarabun New" w:hAnsi="TH Sarabun New" w:cs="TH Sarabun New"/>
          <w:color w:val="000000"/>
          <w:sz w:val="32"/>
          <w:szCs w:val="32"/>
        </w:rPr>
      </w:pPr>
    </w:p>
    <w:p w14:paraId="4D3E353C" w14:textId="77777777" w:rsidR="00D33DD8" w:rsidRDefault="00D33DD8" w:rsidP="00C47D47">
      <w:pPr>
        <w:pStyle w:val="ListParagraph"/>
        <w:numPr>
          <w:ilvl w:val="1"/>
          <w:numId w:val="6"/>
        </w:numPr>
        <w:spacing w:after="0" w:line="240" w:lineRule="auto"/>
        <w:rPr>
          <w:rFonts w:ascii="TH Sarabun New" w:hAnsi="TH Sarabun New" w:cs="TH Sarabun New"/>
          <w:color w:val="000000"/>
          <w:sz w:val="32"/>
          <w:szCs w:val="32"/>
        </w:rPr>
      </w:pPr>
      <w:r w:rsidRPr="00C47D47">
        <w:rPr>
          <w:rFonts w:ascii="TH Sarabun New" w:hAnsi="TH Sarabun New" w:cs="TH Sarabun New"/>
          <w:color w:val="000000"/>
          <w:sz w:val="32"/>
          <w:szCs w:val="32"/>
        </w:rPr>
        <w:t>Additional details of items in research plan completed</w:t>
      </w:r>
    </w:p>
    <w:tbl>
      <w:tblPr>
        <w:tblW w:w="9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5"/>
        <w:gridCol w:w="2693"/>
        <w:gridCol w:w="2693"/>
      </w:tblGrid>
      <w:tr w:rsidR="001C134C" w:rsidRPr="00763766" w14:paraId="5D14A12F" w14:textId="77777777" w:rsidTr="002225AA">
        <w:trPr>
          <w:jc w:val="center"/>
        </w:trPr>
        <w:tc>
          <w:tcPr>
            <w:tcW w:w="3715" w:type="dxa"/>
            <w:vMerge w:val="restart"/>
            <w:vAlign w:val="center"/>
          </w:tcPr>
          <w:p w14:paraId="34317B21" w14:textId="51D05627" w:rsidR="001C134C" w:rsidRPr="001C134C" w:rsidRDefault="001C134C" w:rsidP="001C134C">
            <w:pPr>
              <w:pStyle w:val="ListParagraph"/>
              <w:tabs>
                <w:tab w:val="left" w:pos="1320"/>
              </w:tabs>
              <w:ind w:left="360"/>
              <w:jc w:val="center"/>
              <w:rPr>
                <w:rFonts w:ascii="TH SarabunPSK" w:eastAsia="Sarabun" w:hAnsi="TH SarabunPSK" w:cs="TH SarabunPSK"/>
                <w:bCs/>
                <w:sz w:val="32"/>
                <w:szCs w:val="32"/>
              </w:rPr>
            </w:pPr>
            <w:bookmarkStart w:id="0" w:name="_Hlk201655278"/>
            <w:r w:rsidRPr="00C47D47">
              <w:rPr>
                <w:rFonts w:ascii="TH Sarabun New" w:hAnsi="TH Sarabun New" w:cs="TH Sarabun New"/>
                <w:color w:val="000000"/>
                <w:sz w:val="32"/>
                <w:szCs w:val="32"/>
              </w:rPr>
              <w:t>Objectives</w:t>
            </w:r>
          </w:p>
        </w:tc>
        <w:tc>
          <w:tcPr>
            <w:tcW w:w="5386" w:type="dxa"/>
            <w:gridSpan w:val="2"/>
            <w:vAlign w:val="center"/>
          </w:tcPr>
          <w:p w14:paraId="694D7F2C" w14:textId="014F6054" w:rsidR="001C134C" w:rsidRPr="00763766" w:rsidRDefault="001C134C" w:rsidP="002225AA">
            <w:pPr>
              <w:tabs>
                <w:tab w:val="left" w:pos="1320"/>
              </w:tabs>
              <w:jc w:val="center"/>
              <w:rPr>
                <w:rFonts w:ascii="TH SarabunPSK" w:eastAsia="Sarabun" w:hAnsi="TH SarabunPSK" w:cs="TH SarabunPSK"/>
                <w:b/>
                <w:sz w:val="32"/>
                <w:szCs w:val="32"/>
              </w:rPr>
            </w:pPr>
            <w:r>
              <w:rPr>
                <w:rFonts w:ascii="TH SarabunPSK" w:eastAsia="Sarabun" w:hAnsi="TH SarabunPSK" w:cs="TH SarabunPSK"/>
                <w:b/>
                <w:sz w:val="32"/>
                <w:szCs w:val="32"/>
              </w:rPr>
              <w:t>Details</w:t>
            </w:r>
          </w:p>
        </w:tc>
      </w:tr>
      <w:tr w:rsidR="001C134C" w:rsidRPr="00763766" w14:paraId="77934395" w14:textId="77777777" w:rsidTr="002225AA">
        <w:trPr>
          <w:jc w:val="center"/>
        </w:trPr>
        <w:tc>
          <w:tcPr>
            <w:tcW w:w="3715" w:type="dxa"/>
            <w:vMerge/>
            <w:vAlign w:val="center"/>
          </w:tcPr>
          <w:p w14:paraId="7B787EFB" w14:textId="77777777" w:rsidR="001C134C" w:rsidRPr="00763766" w:rsidRDefault="001C134C" w:rsidP="002225AA">
            <w:pPr>
              <w:widowControl w:val="0"/>
              <w:pBdr>
                <w:top w:val="nil"/>
                <w:left w:val="nil"/>
                <w:bottom w:val="nil"/>
                <w:right w:val="nil"/>
                <w:between w:val="nil"/>
              </w:pBdr>
              <w:rPr>
                <w:rFonts w:ascii="TH SarabunPSK" w:eastAsia="Sarabun" w:hAnsi="TH SarabunPSK" w:cs="TH SarabunPSK"/>
                <w:b/>
                <w:sz w:val="32"/>
                <w:szCs w:val="32"/>
              </w:rPr>
            </w:pPr>
          </w:p>
        </w:tc>
        <w:tc>
          <w:tcPr>
            <w:tcW w:w="2693" w:type="dxa"/>
            <w:vAlign w:val="center"/>
          </w:tcPr>
          <w:p w14:paraId="58AC6D80" w14:textId="4AF30013" w:rsidR="001C134C" w:rsidRPr="00763766" w:rsidRDefault="001C134C" w:rsidP="002225AA">
            <w:pPr>
              <w:tabs>
                <w:tab w:val="left" w:pos="1320"/>
              </w:tabs>
              <w:jc w:val="center"/>
              <w:rPr>
                <w:rFonts w:ascii="TH SarabunPSK" w:eastAsia="Sarabun" w:hAnsi="TH SarabunPSK" w:cs="TH SarabunPSK"/>
                <w:b/>
                <w:sz w:val="32"/>
                <w:szCs w:val="32"/>
              </w:rPr>
            </w:pPr>
            <w:r w:rsidRPr="00763766">
              <w:rPr>
                <w:rFonts w:ascii="TH SarabunPSK" w:eastAsia="Sarabun" w:hAnsi="TH SarabunPSK" w:cs="TH SarabunPSK" w:hint="cs"/>
                <w:b/>
                <w:sz w:val="32"/>
                <w:szCs w:val="32"/>
              </w:rPr>
              <w:t>Quantitative</w:t>
            </w:r>
          </w:p>
        </w:tc>
        <w:tc>
          <w:tcPr>
            <w:tcW w:w="2693" w:type="dxa"/>
            <w:vAlign w:val="center"/>
          </w:tcPr>
          <w:p w14:paraId="69F1AD53" w14:textId="3D25E7D0" w:rsidR="001C134C" w:rsidRPr="00763766" w:rsidRDefault="001C134C" w:rsidP="002225AA">
            <w:pPr>
              <w:tabs>
                <w:tab w:val="left" w:pos="1320"/>
              </w:tabs>
              <w:jc w:val="center"/>
              <w:rPr>
                <w:rFonts w:ascii="TH SarabunPSK" w:eastAsia="Sarabun" w:hAnsi="TH SarabunPSK" w:cs="TH SarabunPSK"/>
                <w:b/>
                <w:sz w:val="32"/>
                <w:szCs w:val="32"/>
              </w:rPr>
            </w:pPr>
            <w:r w:rsidRPr="00763766">
              <w:rPr>
                <w:rFonts w:ascii="TH SarabunPSK" w:eastAsia="Sarabun" w:hAnsi="TH SarabunPSK" w:cs="TH SarabunPSK" w:hint="cs"/>
                <w:b/>
                <w:sz w:val="32"/>
                <w:szCs w:val="32"/>
              </w:rPr>
              <w:t>Qualitative</w:t>
            </w:r>
          </w:p>
        </w:tc>
      </w:tr>
      <w:tr w:rsidR="001C134C" w:rsidRPr="00763766" w14:paraId="52DC7178" w14:textId="77777777" w:rsidTr="002225AA">
        <w:trPr>
          <w:jc w:val="center"/>
        </w:trPr>
        <w:tc>
          <w:tcPr>
            <w:tcW w:w="3715" w:type="dxa"/>
          </w:tcPr>
          <w:p w14:paraId="6794A3B0" w14:textId="77777777" w:rsidR="001C134C" w:rsidRPr="00763766" w:rsidRDefault="001C134C" w:rsidP="002225AA">
            <w:pPr>
              <w:tabs>
                <w:tab w:val="left" w:pos="1320"/>
              </w:tabs>
              <w:jc w:val="center"/>
              <w:rPr>
                <w:rFonts w:ascii="TH SarabunPSK" w:eastAsia="Sarabun" w:hAnsi="TH SarabunPSK" w:cs="TH SarabunPSK"/>
                <w:sz w:val="32"/>
                <w:szCs w:val="32"/>
                <w:cs/>
              </w:rPr>
            </w:pPr>
          </w:p>
        </w:tc>
        <w:tc>
          <w:tcPr>
            <w:tcW w:w="2693" w:type="dxa"/>
          </w:tcPr>
          <w:p w14:paraId="4C587AD1" w14:textId="77777777" w:rsidR="001C134C" w:rsidRPr="00763766" w:rsidRDefault="001C134C" w:rsidP="002225AA">
            <w:pPr>
              <w:tabs>
                <w:tab w:val="left" w:pos="1320"/>
              </w:tabs>
              <w:jc w:val="center"/>
              <w:rPr>
                <w:rFonts w:ascii="TH SarabunPSK" w:eastAsia="Sarabun" w:hAnsi="TH SarabunPSK" w:cs="TH SarabunPSK"/>
                <w:sz w:val="32"/>
                <w:szCs w:val="32"/>
                <w:cs/>
              </w:rPr>
            </w:pPr>
          </w:p>
        </w:tc>
        <w:tc>
          <w:tcPr>
            <w:tcW w:w="2693" w:type="dxa"/>
          </w:tcPr>
          <w:p w14:paraId="796C82A2" w14:textId="77777777" w:rsidR="001C134C" w:rsidRPr="00763766" w:rsidRDefault="001C134C" w:rsidP="002225AA">
            <w:pPr>
              <w:tabs>
                <w:tab w:val="left" w:pos="1320"/>
              </w:tabs>
              <w:jc w:val="thaiDistribute"/>
              <w:rPr>
                <w:rFonts w:ascii="TH SarabunPSK" w:eastAsia="Cordia New" w:hAnsi="TH SarabunPSK" w:cs="TH SarabunPSK"/>
                <w:sz w:val="32"/>
                <w:szCs w:val="32"/>
                <w:cs/>
              </w:rPr>
            </w:pPr>
          </w:p>
        </w:tc>
      </w:tr>
      <w:tr w:rsidR="001C134C" w:rsidRPr="00763766" w14:paraId="17A96053" w14:textId="77777777" w:rsidTr="002225AA">
        <w:trPr>
          <w:jc w:val="center"/>
        </w:trPr>
        <w:tc>
          <w:tcPr>
            <w:tcW w:w="3715" w:type="dxa"/>
          </w:tcPr>
          <w:p w14:paraId="6DF9E2BB" w14:textId="77777777" w:rsidR="001C134C" w:rsidRPr="00763766" w:rsidRDefault="001C134C" w:rsidP="002225AA">
            <w:pPr>
              <w:tabs>
                <w:tab w:val="left" w:pos="1320"/>
              </w:tabs>
              <w:jc w:val="center"/>
              <w:rPr>
                <w:rFonts w:ascii="TH SarabunPSK" w:eastAsia="Sarabun" w:hAnsi="TH SarabunPSK" w:cs="TH SarabunPSK"/>
                <w:sz w:val="32"/>
                <w:szCs w:val="32"/>
                <w:cs/>
              </w:rPr>
            </w:pPr>
          </w:p>
        </w:tc>
        <w:tc>
          <w:tcPr>
            <w:tcW w:w="2693" w:type="dxa"/>
          </w:tcPr>
          <w:p w14:paraId="267C0D7B" w14:textId="77777777" w:rsidR="001C134C" w:rsidRPr="00763766" w:rsidRDefault="001C134C" w:rsidP="002225AA">
            <w:pPr>
              <w:tabs>
                <w:tab w:val="left" w:pos="1320"/>
              </w:tabs>
              <w:jc w:val="center"/>
              <w:rPr>
                <w:rFonts w:ascii="TH SarabunPSK" w:eastAsia="Sarabun" w:hAnsi="TH SarabunPSK" w:cs="TH SarabunPSK"/>
                <w:sz w:val="32"/>
                <w:szCs w:val="32"/>
                <w:cs/>
              </w:rPr>
            </w:pPr>
          </w:p>
        </w:tc>
        <w:tc>
          <w:tcPr>
            <w:tcW w:w="2693" w:type="dxa"/>
          </w:tcPr>
          <w:p w14:paraId="001DF0BE" w14:textId="77777777" w:rsidR="001C134C" w:rsidRPr="00763766" w:rsidRDefault="001C134C" w:rsidP="002225AA">
            <w:pPr>
              <w:tabs>
                <w:tab w:val="left" w:pos="1320"/>
              </w:tabs>
              <w:jc w:val="thaiDistribute"/>
              <w:rPr>
                <w:rFonts w:ascii="TH SarabunPSK" w:eastAsia="Cordia New" w:hAnsi="TH SarabunPSK" w:cs="TH SarabunPSK"/>
                <w:sz w:val="32"/>
                <w:szCs w:val="32"/>
                <w:cs/>
              </w:rPr>
            </w:pPr>
          </w:p>
        </w:tc>
      </w:tr>
      <w:tr w:rsidR="001C134C" w:rsidRPr="00763766" w14:paraId="3B8036F6" w14:textId="77777777" w:rsidTr="002225AA">
        <w:trPr>
          <w:jc w:val="center"/>
        </w:trPr>
        <w:tc>
          <w:tcPr>
            <w:tcW w:w="3715" w:type="dxa"/>
          </w:tcPr>
          <w:p w14:paraId="646E9916" w14:textId="77777777" w:rsidR="001C134C" w:rsidRPr="00763766" w:rsidRDefault="001C134C" w:rsidP="002225AA">
            <w:pPr>
              <w:tabs>
                <w:tab w:val="left" w:pos="1320"/>
              </w:tabs>
              <w:jc w:val="center"/>
              <w:rPr>
                <w:rFonts w:ascii="TH SarabunPSK" w:eastAsia="Sarabun" w:hAnsi="TH SarabunPSK" w:cs="TH SarabunPSK"/>
                <w:sz w:val="32"/>
                <w:szCs w:val="32"/>
                <w:cs/>
              </w:rPr>
            </w:pPr>
          </w:p>
        </w:tc>
        <w:tc>
          <w:tcPr>
            <w:tcW w:w="2693" w:type="dxa"/>
          </w:tcPr>
          <w:p w14:paraId="01F3BDAF" w14:textId="77777777" w:rsidR="001C134C" w:rsidRPr="00763766" w:rsidRDefault="001C134C" w:rsidP="002225AA">
            <w:pPr>
              <w:tabs>
                <w:tab w:val="left" w:pos="1320"/>
              </w:tabs>
              <w:jc w:val="center"/>
              <w:rPr>
                <w:rFonts w:ascii="TH SarabunPSK" w:eastAsia="Sarabun" w:hAnsi="TH SarabunPSK" w:cs="TH SarabunPSK"/>
                <w:sz w:val="32"/>
                <w:szCs w:val="32"/>
                <w:cs/>
              </w:rPr>
            </w:pPr>
          </w:p>
        </w:tc>
        <w:tc>
          <w:tcPr>
            <w:tcW w:w="2693" w:type="dxa"/>
          </w:tcPr>
          <w:p w14:paraId="7EC08A22" w14:textId="77777777" w:rsidR="001C134C" w:rsidRPr="00763766" w:rsidRDefault="001C134C" w:rsidP="002225AA">
            <w:pPr>
              <w:tabs>
                <w:tab w:val="left" w:pos="1320"/>
              </w:tabs>
              <w:jc w:val="thaiDistribute"/>
              <w:rPr>
                <w:rFonts w:ascii="TH SarabunPSK" w:eastAsia="Cordia New" w:hAnsi="TH SarabunPSK" w:cs="TH SarabunPSK"/>
                <w:sz w:val="32"/>
                <w:szCs w:val="32"/>
                <w:cs/>
              </w:rPr>
            </w:pPr>
          </w:p>
        </w:tc>
      </w:tr>
      <w:bookmarkEnd w:id="0"/>
    </w:tbl>
    <w:p w14:paraId="1DFE88DF" w14:textId="77777777" w:rsidR="001C134C" w:rsidRPr="001C134C" w:rsidRDefault="001C134C" w:rsidP="001C134C">
      <w:pPr>
        <w:spacing w:after="0" w:line="240" w:lineRule="auto"/>
        <w:rPr>
          <w:rFonts w:ascii="TH Sarabun New" w:hAnsi="TH Sarabun New" w:cs="TH Sarabun New"/>
          <w:color w:val="000000"/>
          <w:sz w:val="32"/>
          <w:szCs w:val="32"/>
        </w:rPr>
      </w:pPr>
    </w:p>
    <w:p w14:paraId="668D0CB8" w14:textId="77777777" w:rsidR="00D33DD8" w:rsidRPr="00C47D47" w:rsidRDefault="00D33DD8" w:rsidP="00C47D47">
      <w:pPr>
        <w:pStyle w:val="ListParagraph"/>
        <w:numPr>
          <w:ilvl w:val="1"/>
          <w:numId w:val="6"/>
        </w:numPr>
        <w:spacing w:after="0" w:line="240" w:lineRule="auto"/>
        <w:rPr>
          <w:rFonts w:ascii="TH Sarabun New" w:hAnsi="TH Sarabun New" w:cs="TH Sarabun New"/>
          <w:color w:val="000000"/>
          <w:sz w:val="32"/>
          <w:szCs w:val="32"/>
        </w:rPr>
      </w:pPr>
      <w:r w:rsidRPr="00C47D47">
        <w:rPr>
          <w:rFonts w:ascii="TH Sarabun New" w:hAnsi="TH Sarabun New" w:cs="TH Sarabun New"/>
          <w:color w:val="000000"/>
          <w:sz w:val="32"/>
          <w:szCs w:val="32"/>
        </w:rPr>
        <w:lastRenderedPageBreak/>
        <w:t>Summary of work remaining in research plan</w:t>
      </w:r>
    </w:p>
    <w:p w14:paraId="4C2DEB73" w14:textId="77777777" w:rsidR="00D33DD8" w:rsidRPr="00C47D47" w:rsidRDefault="00D33DD8" w:rsidP="00C47D47">
      <w:pPr>
        <w:pStyle w:val="ListParagraph"/>
        <w:numPr>
          <w:ilvl w:val="1"/>
          <w:numId w:val="6"/>
        </w:numPr>
        <w:spacing w:after="0" w:line="240" w:lineRule="auto"/>
        <w:rPr>
          <w:rFonts w:ascii="TH Sarabun New" w:hAnsi="TH Sarabun New" w:cs="TH Sarabun New"/>
          <w:color w:val="000000"/>
          <w:sz w:val="32"/>
          <w:szCs w:val="32"/>
        </w:rPr>
      </w:pPr>
      <w:r w:rsidRPr="00C47D47">
        <w:rPr>
          <w:rFonts w:ascii="TH Sarabun New" w:hAnsi="TH Sarabun New" w:cs="TH Sarabun New"/>
          <w:color w:val="000000"/>
          <w:sz w:val="32"/>
          <w:szCs w:val="32"/>
        </w:rPr>
        <w:t>Problems or obstacles met and method of resolving problems (if any)</w:t>
      </w:r>
    </w:p>
    <w:p w14:paraId="2D3F7616" w14:textId="77777777" w:rsidR="001C134C" w:rsidRDefault="00D33DD8" w:rsidP="001C134C">
      <w:pPr>
        <w:pStyle w:val="ListParagraph"/>
        <w:numPr>
          <w:ilvl w:val="1"/>
          <w:numId w:val="6"/>
        </w:numPr>
        <w:spacing w:after="0" w:line="240" w:lineRule="auto"/>
        <w:rPr>
          <w:rFonts w:ascii="TH Sarabun New" w:hAnsi="TH Sarabun New" w:cs="TH Sarabun New"/>
          <w:color w:val="000000"/>
          <w:sz w:val="32"/>
          <w:szCs w:val="32"/>
        </w:rPr>
      </w:pPr>
      <w:r w:rsidRPr="00C47D47">
        <w:rPr>
          <w:rFonts w:ascii="TH Sarabun New" w:hAnsi="TH Sarabun New" w:cs="TH Sarabun New"/>
          <w:color w:val="000000"/>
          <w:sz w:val="32"/>
          <w:szCs w:val="32"/>
        </w:rPr>
        <w:t xml:space="preserve">Report </w:t>
      </w:r>
      <w:proofErr w:type="gramStart"/>
      <w:r w:rsidRPr="00C47D47">
        <w:rPr>
          <w:rFonts w:ascii="TH Sarabun New" w:hAnsi="TH Sarabun New" w:cs="TH Sarabun New"/>
          <w:color w:val="000000"/>
          <w:sz w:val="32"/>
          <w:szCs w:val="32"/>
        </w:rPr>
        <w:t>of</w:t>
      </w:r>
      <w:proofErr w:type="gramEnd"/>
      <w:r w:rsidRPr="00C47D47">
        <w:rPr>
          <w:rFonts w:ascii="TH Sarabun New" w:hAnsi="TH Sarabun New" w:cs="TH Sarabun New"/>
          <w:color w:val="000000"/>
          <w:sz w:val="32"/>
          <w:szCs w:val="32"/>
        </w:rPr>
        <w:t xml:space="preserve"> budget used (Please include detailed accounting.)</w:t>
      </w:r>
    </w:p>
    <w:p w14:paraId="65713BD9" w14:textId="77777777" w:rsidR="008D09A3" w:rsidRDefault="008D09A3" w:rsidP="008D09A3">
      <w:pPr>
        <w:spacing w:after="0"/>
        <w:rPr>
          <w:rFonts w:ascii="TH SarabunPSK" w:hAnsi="TH SarabunPSK" w:cs="TH SarabunPSK"/>
          <w:b/>
          <w:bCs/>
          <w:sz w:val="32"/>
          <w:szCs w:val="32"/>
        </w:rPr>
      </w:pPr>
    </w:p>
    <w:p w14:paraId="02611B76" w14:textId="14206D2C" w:rsidR="008D09A3" w:rsidRPr="008D09A3" w:rsidRDefault="008D09A3" w:rsidP="008D09A3">
      <w:pPr>
        <w:spacing w:after="0"/>
        <w:rPr>
          <w:rFonts w:ascii="TH SarabunPSK" w:hAnsi="TH SarabunPSK" w:cs="TH SarabunPSK"/>
          <w:sz w:val="32"/>
          <w:szCs w:val="32"/>
        </w:rPr>
      </w:pPr>
      <w:r w:rsidRPr="008D09A3">
        <w:rPr>
          <w:rFonts w:ascii="TH SarabunPSK" w:hAnsi="TH SarabunPSK" w:cs="TH SarabunPSK" w:hint="cs"/>
          <w:b/>
          <w:bCs/>
          <w:sz w:val="32"/>
          <w:szCs w:val="32"/>
          <w:cs/>
        </w:rPr>
        <w:t xml:space="preserve">Table </w:t>
      </w:r>
      <w:r w:rsidRPr="008D09A3">
        <w:rPr>
          <w:rFonts w:ascii="TH SarabunPSK" w:hAnsi="TH SarabunPSK" w:cs="TH SarabunPSK"/>
          <w:b/>
          <w:bCs/>
          <w:sz w:val="32"/>
          <w:szCs w:val="32"/>
        </w:rPr>
        <w:t xml:space="preserve">X </w:t>
      </w:r>
      <w:r w:rsidRPr="008D09A3">
        <w:rPr>
          <w:rFonts w:ascii="TH SarabunPSK" w:hAnsi="TH SarabunPSK" w:cs="TH SarabunPSK" w:hint="cs"/>
          <w:sz w:val="32"/>
          <w:szCs w:val="32"/>
          <w:cs/>
        </w:rPr>
        <w:t xml:space="preserve"> Budget for the </w:t>
      </w:r>
      <w:r w:rsidR="000D04C7">
        <w:rPr>
          <w:rFonts w:ascii="TH SarabunPSK" w:hAnsi="TH SarabunPSK" w:cs="TH SarabunPSK"/>
          <w:sz w:val="32"/>
          <w:szCs w:val="32"/>
        </w:rPr>
        <w:t>1</w:t>
      </w:r>
      <w:r w:rsidR="000D04C7" w:rsidRPr="000D04C7">
        <w:rPr>
          <w:rFonts w:ascii="TH SarabunPSK" w:hAnsi="TH SarabunPSK" w:cs="TH SarabunPSK"/>
          <w:sz w:val="32"/>
          <w:szCs w:val="32"/>
          <w:vertAlign w:val="superscript"/>
        </w:rPr>
        <w:t>st</w:t>
      </w:r>
      <w:r w:rsidR="000D04C7">
        <w:rPr>
          <w:rFonts w:ascii="TH SarabunPSK" w:hAnsi="TH SarabunPSK" w:cs="TH SarabunPSK"/>
          <w:sz w:val="32"/>
          <w:szCs w:val="32"/>
        </w:rPr>
        <w:t xml:space="preserve"> </w:t>
      </w:r>
      <w:r w:rsidRPr="008D09A3">
        <w:rPr>
          <w:rFonts w:ascii="TH SarabunPSK" w:hAnsi="TH SarabunPSK" w:cs="TH SarabunPSK" w:hint="cs"/>
          <w:sz w:val="32"/>
          <w:szCs w:val="32"/>
          <w:cs/>
        </w:rPr>
        <w:t xml:space="preserve"> Research Project </w:t>
      </w:r>
    </w:p>
    <w:tbl>
      <w:tblPr>
        <w:tblStyle w:val="TableGrid"/>
        <w:tblW w:w="9742" w:type="dxa"/>
        <w:tblInd w:w="-5" w:type="dxa"/>
        <w:tblLook w:val="04A0" w:firstRow="1" w:lastRow="0" w:firstColumn="1" w:lastColumn="0" w:noHBand="0" w:noVBand="1"/>
      </w:tblPr>
      <w:tblGrid>
        <w:gridCol w:w="2528"/>
        <w:gridCol w:w="1803"/>
        <w:gridCol w:w="1803"/>
        <w:gridCol w:w="1804"/>
        <w:gridCol w:w="1804"/>
      </w:tblGrid>
      <w:tr w:rsidR="008D09A3" w14:paraId="6BE17ED6" w14:textId="77777777" w:rsidTr="004B1808">
        <w:trPr>
          <w:tblHeader/>
        </w:trPr>
        <w:tc>
          <w:tcPr>
            <w:tcW w:w="2528" w:type="dxa"/>
            <w:vMerge w:val="restart"/>
          </w:tcPr>
          <w:p w14:paraId="62672713" w14:textId="77777777" w:rsidR="008D09A3" w:rsidRDefault="008D09A3" w:rsidP="004B1808">
            <w:pPr>
              <w:jc w:val="center"/>
              <w:rPr>
                <w:rFonts w:ascii="TH SarabunPSK" w:hAnsi="TH SarabunPSK" w:cs="TH SarabunPSK"/>
                <w:sz w:val="32"/>
                <w:szCs w:val="32"/>
                <w:cs/>
              </w:rPr>
            </w:pPr>
            <w:r>
              <w:rPr>
                <w:rFonts w:ascii="TH SarabunPSK" w:hAnsi="TH SarabunPSK" w:cs="TH SarabunPSK" w:hint="cs"/>
                <w:sz w:val="32"/>
                <w:szCs w:val="32"/>
                <w:cs/>
              </w:rPr>
              <w:t>Budget Items</w:t>
            </w:r>
          </w:p>
        </w:tc>
        <w:tc>
          <w:tcPr>
            <w:tcW w:w="5410" w:type="dxa"/>
            <w:gridSpan w:val="3"/>
          </w:tcPr>
          <w:p w14:paraId="2A53005D" w14:textId="77777777" w:rsidR="008D09A3" w:rsidRDefault="008D09A3" w:rsidP="004B1808">
            <w:pPr>
              <w:jc w:val="center"/>
              <w:rPr>
                <w:rFonts w:ascii="TH SarabunPSK" w:hAnsi="TH SarabunPSK" w:cs="TH SarabunPSK"/>
                <w:sz w:val="32"/>
                <w:szCs w:val="32"/>
              </w:rPr>
            </w:pPr>
            <w:r>
              <w:rPr>
                <w:rFonts w:ascii="TH SarabunPSK" w:hAnsi="TH SarabunPSK" w:cs="TH SarabunPSK" w:hint="cs"/>
                <w:sz w:val="32"/>
                <w:szCs w:val="32"/>
                <w:cs/>
              </w:rPr>
              <w:t xml:space="preserve">Budget </w:t>
            </w:r>
            <w:r>
              <w:rPr>
                <w:rFonts w:ascii="TH SarabunPSK" w:hAnsi="TH SarabunPSK" w:cs="TH SarabunPSK"/>
                <w:sz w:val="32"/>
                <w:szCs w:val="32"/>
              </w:rPr>
              <w:t>(</w:t>
            </w:r>
            <w:r>
              <w:rPr>
                <w:rFonts w:ascii="TH SarabunPSK" w:hAnsi="TH SarabunPSK" w:cs="TH SarabunPSK" w:hint="cs"/>
                <w:sz w:val="32"/>
                <w:szCs w:val="32"/>
                <w:cs/>
              </w:rPr>
              <w:t>Baht</w:t>
            </w:r>
            <w:r>
              <w:rPr>
                <w:rFonts w:ascii="TH SarabunPSK" w:hAnsi="TH SarabunPSK" w:cs="TH SarabunPSK"/>
                <w:sz w:val="32"/>
                <w:szCs w:val="32"/>
              </w:rPr>
              <w:t>)</w:t>
            </w:r>
          </w:p>
        </w:tc>
        <w:tc>
          <w:tcPr>
            <w:tcW w:w="1804" w:type="dxa"/>
            <w:vMerge w:val="restart"/>
          </w:tcPr>
          <w:p w14:paraId="4D41AEF3" w14:textId="77777777" w:rsidR="008D09A3" w:rsidRDefault="008D09A3" w:rsidP="004B1808">
            <w:pPr>
              <w:jc w:val="center"/>
              <w:rPr>
                <w:rFonts w:ascii="TH SarabunPSK" w:hAnsi="TH SarabunPSK" w:cs="TH SarabunPSK"/>
                <w:sz w:val="32"/>
                <w:szCs w:val="32"/>
              </w:rPr>
            </w:pPr>
            <w:r>
              <w:rPr>
                <w:rFonts w:ascii="TH SarabunPSK" w:hAnsi="TH SarabunPSK" w:cs="TH SarabunPSK" w:hint="cs"/>
                <w:sz w:val="32"/>
                <w:szCs w:val="32"/>
                <w:cs/>
              </w:rPr>
              <w:t>note</w:t>
            </w:r>
          </w:p>
        </w:tc>
      </w:tr>
      <w:tr w:rsidR="008D09A3" w14:paraId="12655626" w14:textId="77777777" w:rsidTr="004B1808">
        <w:trPr>
          <w:tblHeader/>
        </w:trPr>
        <w:tc>
          <w:tcPr>
            <w:tcW w:w="2528" w:type="dxa"/>
            <w:vMerge/>
          </w:tcPr>
          <w:p w14:paraId="44CBBA6C" w14:textId="77777777" w:rsidR="008D09A3" w:rsidRDefault="008D09A3" w:rsidP="004B1808">
            <w:pPr>
              <w:rPr>
                <w:rFonts w:ascii="TH SarabunPSK" w:hAnsi="TH SarabunPSK" w:cs="TH SarabunPSK"/>
                <w:sz w:val="32"/>
                <w:szCs w:val="32"/>
              </w:rPr>
            </w:pPr>
          </w:p>
        </w:tc>
        <w:tc>
          <w:tcPr>
            <w:tcW w:w="1803" w:type="dxa"/>
          </w:tcPr>
          <w:p w14:paraId="56BBA39D" w14:textId="77777777" w:rsidR="008D09A3" w:rsidRDefault="008D09A3" w:rsidP="004B1808">
            <w:pPr>
              <w:jc w:val="center"/>
              <w:rPr>
                <w:rFonts w:ascii="TH SarabunPSK" w:hAnsi="TH SarabunPSK" w:cs="TH SarabunPSK"/>
                <w:sz w:val="32"/>
                <w:szCs w:val="32"/>
              </w:rPr>
            </w:pPr>
            <w:r>
              <w:rPr>
                <w:rFonts w:ascii="TH SarabunPSK" w:hAnsi="TH SarabunPSK" w:cs="TH SarabunPSK" w:hint="cs"/>
                <w:sz w:val="32"/>
                <w:szCs w:val="32"/>
                <w:cs/>
              </w:rPr>
              <w:t>Approved</w:t>
            </w:r>
          </w:p>
        </w:tc>
        <w:tc>
          <w:tcPr>
            <w:tcW w:w="1803" w:type="dxa"/>
          </w:tcPr>
          <w:p w14:paraId="7780AAD4" w14:textId="77777777" w:rsidR="008D09A3" w:rsidRDefault="008D09A3" w:rsidP="004B1808">
            <w:pPr>
              <w:jc w:val="center"/>
              <w:rPr>
                <w:rFonts w:ascii="TH SarabunPSK" w:hAnsi="TH SarabunPSK" w:cs="TH SarabunPSK"/>
                <w:sz w:val="32"/>
                <w:szCs w:val="32"/>
              </w:rPr>
            </w:pPr>
            <w:r>
              <w:rPr>
                <w:rFonts w:ascii="TH SarabunPSK" w:hAnsi="TH SarabunPSK" w:cs="TH SarabunPSK" w:hint="cs"/>
                <w:sz w:val="32"/>
                <w:szCs w:val="32"/>
                <w:cs/>
              </w:rPr>
              <w:t>Practical use</w:t>
            </w:r>
          </w:p>
        </w:tc>
        <w:tc>
          <w:tcPr>
            <w:tcW w:w="1804" w:type="dxa"/>
          </w:tcPr>
          <w:p w14:paraId="1E267D54" w14:textId="77777777" w:rsidR="008D09A3" w:rsidRDefault="008D09A3" w:rsidP="004B1808">
            <w:pPr>
              <w:jc w:val="center"/>
              <w:rPr>
                <w:rFonts w:ascii="TH SarabunPSK" w:hAnsi="TH SarabunPSK" w:cs="TH SarabunPSK"/>
                <w:sz w:val="32"/>
                <w:szCs w:val="32"/>
              </w:rPr>
            </w:pPr>
            <w:r>
              <w:rPr>
                <w:rFonts w:ascii="TH SarabunPSK" w:hAnsi="TH SarabunPSK" w:cs="TH SarabunPSK" w:hint="cs"/>
                <w:sz w:val="32"/>
                <w:szCs w:val="32"/>
                <w:cs/>
              </w:rPr>
              <w:t>Remaining</w:t>
            </w:r>
          </w:p>
        </w:tc>
        <w:tc>
          <w:tcPr>
            <w:tcW w:w="1804" w:type="dxa"/>
            <w:vMerge/>
          </w:tcPr>
          <w:p w14:paraId="45A2D229" w14:textId="77777777" w:rsidR="008D09A3" w:rsidRDefault="008D09A3" w:rsidP="004B1808">
            <w:pPr>
              <w:rPr>
                <w:rFonts w:ascii="TH SarabunPSK" w:hAnsi="TH SarabunPSK" w:cs="TH SarabunPSK"/>
                <w:sz w:val="32"/>
                <w:szCs w:val="32"/>
              </w:rPr>
            </w:pPr>
          </w:p>
        </w:tc>
      </w:tr>
      <w:tr w:rsidR="008D09A3" w14:paraId="6BFE3E40" w14:textId="77777777" w:rsidTr="004B1808">
        <w:tc>
          <w:tcPr>
            <w:tcW w:w="2528" w:type="dxa"/>
          </w:tcPr>
          <w:p w14:paraId="54A6AED2" w14:textId="77777777" w:rsidR="008D09A3" w:rsidRDefault="008D09A3" w:rsidP="004B1808">
            <w:pPr>
              <w:rPr>
                <w:rFonts w:ascii="TH SarabunPSK" w:hAnsi="TH SarabunPSK" w:cs="TH SarabunPSK"/>
                <w:sz w:val="32"/>
                <w:szCs w:val="32"/>
              </w:rPr>
            </w:pPr>
            <w:r>
              <w:rPr>
                <w:rFonts w:ascii="TH SarabunPSK" w:hAnsi="TH SarabunPSK" w:cs="TH SarabunPSK"/>
                <w:sz w:val="32"/>
                <w:szCs w:val="32"/>
              </w:rPr>
              <w:t xml:space="preserve">1. </w:t>
            </w:r>
            <w:r>
              <w:rPr>
                <w:rFonts w:ascii="TH SarabunPSK" w:hAnsi="TH SarabunPSK" w:cs="TH SarabunPSK" w:hint="cs"/>
                <w:sz w:val="32"/>
                <w:szCs w:val="32"/>
                <w:cs/>
              </w:rPr>
              <w:t>Personnel Budget</w:t>
            </w:r>
          </w:p>
        </w:tc>
        <w:tc>
          <w:tcPr>
            <w:tcW w:w="1803" w:type="dxa"/>
          </w:tcPr>
          <w:p w14:paraId="198D7EEA" w14:textId="77777777" w:rsidR="008D09A3" w:rsidRDefault="008D09A3" w:rsidP="004B1808">
            <w:pPr>
              <w:rPr>
                <w:rFonts w:ascii="TH SarabunPSK" w:hAnsi="TH SarabunPSK" w:cs="TH SarabunPSK"/>
                <w:sz w:val="32"/>
                <w:szCs w:val="32"/>
              </w:rPr>
            </w:pPr>
          </w:p>
        </w:tc>
        <w:tc>
          <w:tcPr>
            <w:tcW w:w="1803" w:type="dxa"/>
          </w:tcPr>
          <w:p w14:paraId="644A9B91" w14:textId="77777777" w:rsidR="008D09A3" w:rsidRDefault="008D09A3" w:rsidP="004B1808">
            <w:pPr>
              <w:rPr>
                <w:rFonts w:ascii="TH SarabunPSK" w:hAnsi="TH SarabunPSK" w:cs="TH SarabunPSK"/>
                <w:sz w:val="32"/>
                <w:szCs w:val="32"/>
              </w:rPr>
            </w:pPr>
          </w:p>
        </w:tc>
        <w:tc>
          <w:tcPr>
            <w:tcW w:w="1804" w:type="dxa"/>
          </w:tcPr>
          <w:p w14:paraId="1D3EEB3C" w14:textId="77777777" w:rsidR="008D09A3" w:rsidRDefault="008D09A3" w:rsidP="004B1808">
            <w:pPr>
              <w:rPr>
                <w:rFonts w:ascii="TH SarabunPSK" w:hAnsi="TH SarabunPSK" w:cs="TH SarabunPSK"/>
                <w:sz w:val="32"/>
                <w:szCs w:val="32"/>
              </w:rPr>
            </w:pPr>
          </w:p>
        </w:tc>
        <w:tc>
          <w:tcPr>
            <w:tcW w:w="1804" w:type="dxa"/>
          </w:tcPr>
          <w:p w14:paraId="11D3234F" w14:textId="77777777" w:rsidR="008D09A3" w:rsidRDefault="008D09A3" w:rsidP="004B1808">
            <w:pPr>
              <w:rPr>
                <w:rFonts w:ascii="TH SarabunPSK" w:hAnsi="TH SarabunPSK" w:cs="TH SarabunPSK"/>
                <w:sz w:val="32"/>
                <w:szCs w:val="32"/>
              </w:rPr>
            </w:pPr>
          </w:p>
        </w:tc>
      </w:tr>
      <w:tr w:rsidR="008D09A3" w14:paraId="4B7486FC" w14:textId="77777777" w:rsidTr="004B1808">
        <w:tc>
          <w:tcPr>
            <w:tcW w:w="2528" w:type="dxa"/>
          </w:tcPr>
          <w:p w14:paraId="13A71211" w14:textId="77777777" w:rsidR="008D09A3" w:rsidRDefault="008D09A3" w:rsidP="004B1808">
            <w:pPr>
              <w:rPr>
                <w:rFonts w:ascii="TH SarabunPSK" w:hAnsi="TH SarabunPSK" w:cs="TH SarabunPSK"/>
                <w:sz w:val="32"/>
                <w:szCs w:val="32"/>
                <w:cs/>
              </w:rPr>
            </w:pPr>
            <w:r>
              <w:rPr>
                <w:rFonts w:ascii="TH SarabunPSK" w:hAnsi="TH SarabunPSK" w:cs="TH SarabunPSK"/>
                <w:sz w:val="32"/>
                <w:szCs w:val="32"/>
              </w:rPr>
              <w:t xml:space="preserve">1.1 </w:t>
            </w:r>
            <w:r>
              <w:rPr>
                <w:rFonts w:ascii="TH SarabunPSK" w:hAnsi="TH SarabunPSK" w:cs="TH SarabunPSK" w:hint="cs"/>
                <w:sz w:val="32"/>
                <w:szCs w:val="32"/>
                <w:cs/>
              </w:rPr>
              <w:t>Remuneration category</w:t>
            </w:r>
          </w:p>
        </w:tc>
        <w:tc>
          <w:tcPr>
            <w:tcW w:w="1803" w:type="dxa"/>
          </w:tcPr>
          <w:p w14:paraId="0B6CD08C" w14:textId="77777777" w:rsidR="008D09A3" w:rsidRDefault="008D09A3" w:rsidP="004B1808">
            <w:pPr>
              <w:rPr>
                <w:rFonts w:ascii="TH SarabunPSK" w:hAnsi="TH SarabunPSK" w:cs="TH SarabunPSK"/>
                <w:sz w:val="32"/>
                <w:szCs w:val="32"/>
              </w:rPr>
            </w:pPr>
          </w:p>
        </w:tc>
        <w:tc>
          <w:tcPr>
            <w:tcW w:w="1803" w:type="dxa"/>
          </w:tcPr>
          <w:p w14:paraId="68895171" w14:textId="77777777" w:rsidR="008D09A3" w:rsidRDefault="008D09A3" w:rsidP="004B1808">
            <w:pPr>
              <w:rPr>
                <w:rFonts w:ascii="TH SarabunPSK" w:hAnsi="TH SarabunPSK" w:cs="TH SarabunPSK"/>
                <w:sz w:val="32"/>
                <w:szCs w:val="32"/>
              </w:rPr>
            </w:pPr>
          </w:p>
        </w:tc>
        <w:tc>
          <w:tcPr>
            <w:tcW w:w="1804" w:type="dxa"/>
          </w:tcPr>
          <w:p w14:paraId="770639EF" w14:textId="77777777" w:rsidR="008D09A3" w:rsidRDefault="008D09A3" w:rsidP="004B1808">
            <w:pPr>
              <w:rPr>
                <w:rFonts w:ascii="TH SarabunPSK" w:hAnsi="TH SarabunPSK" w:cs="TH SarabunPSK"/>
                <w:sz w:val="32"/>
                <w:szCs w:val="32"/>
              </w:rPr>
            </w:pPr>
          </w:p>
        </w:tc>
        <w:tc>
          <w:tcPr>
            <w:tcW w:w="1804" w:type="dxa"/>
          </w:tcPr>
          <w:p w14:paraId="44E97684" w14:textId="77777777" w:rsidR="008D09A3" w:rsidRDefault="008D09A3" w:rsidP="004B1808">
            <w:pPr>
              <w:rPr>
                <w:rFonts w:ascii="TH SarabunPSK" w:hAnsi="TH SarabunPSK" w:cs="TH SarabunPSK"/>
                <w:sz w:val="32"/>
                <w:szCs w:val="32"/>
              </w:rPr>
            </w:pPr>
          </w:p>
        </w:tc>
      </w:tr>
      <w:tr w:rsidR="008D09A3" w14:paraId="0247820D" w14:textId="77777777" w:rsidTr="004B1808">
        <w:tc>
          <w:tcPr>
            <w:tcW w:w="2528" w:type="dxa"/>
          </w:tcPr>
          <w:p w14:paraId="506B5401" w14:textId="77777777" w:rsidR="008D09A3" w:rsidRDefault="008D09A3" w:rsidP="004B1808">
            <w:pPr>
              <w:rPr>
                <w:rFonts w:ascii="TH SarabunPSK" w:hAnsi="TH SarabunPSK" w:cs="TH SarabunPSK"/>
                <w:sz w:val="32"/>
                <w:szCs w:val="32"/>
                <w:cs/>
              </w:rPr>
            </w:pPr>
            <w:r>
              <w:rPr>
                <w:rFonts w:ascii="TH SarabunPSK" w:hAnsi="TH SarabunPSK" w:cs="TH SarabunPSK"/>
                <w:sz w:val="32"/>
                <w:szCs w:val="32"/>
              </w:rPr>
              <w:t xml:space="preserve">1.2. </w:t>
            </w:r>
            <w:r>
              <w:rPr>
                <w:rFonts w:ascii="TH SarabunPSK" w:hAnsi="TH SarabunPSK" w:cs="TH SarabunPSK" w:hint="cs"/>
                <w:sz w:val="32"/>
                <w:szCs w:val="32"/>
                <w:cs/>
              </w:rPr>
              <w:t>Wage Category</w:t>
            </w:r>
          </w:p>
        </w:tc>
        <w:tc>
          <w:tcPr>
            <w:tcW w:w="1803" w:type="dxa"/>
          </w:tcPr>
          <w:p w14:paraId="408277C4" w14:textId="77777777" w:rsidR="008D09A3" w:rsidRDefault="008D09A3" w:rsidP="004B1808">
            <w:pPr>
              <w:rPr>
                <w:rFonts w:ascii="TH SarabunPSK" w:hAnsi="TH SarabunPSK" w:cs="TH SarabunPSK"/>
                <w:sz w:val="32"/>
                <w:szCs w:val="32"/>
              </w:rPr>
            </w:pPr>
          </w:p>
        </w:tc>
        <w:tc>
          <w:tcPr>
            <w:tcW w:w="1803" w:type="dxa"/>
          </w:tcPr>
          <w:p w14:paraId="68396607" w14:textId="77777777" w:rsidR="008D09A3" w:rsidRDefault="008D09A3" w:rsidP="004B1808">
            <w:pPr>
              <w:rPr>
                <w:rFonts w:ascii="TH SarabunPSK" w:hAnsi="TH SarabunPSK" w:cs="TH SarabunPSK"/>
                <w:sz w:val="32"/>
                <w:szCs w:val="32"/>
              </w:rPr>
            </w:pPr>
          </w:p>
        </w:tc>
        <w:tc>
          <w:tcPr>
            <w:tcW w:w="1804" w:type="dxa"/>
          </w:tcPr>
          <w:p w14:paraId="7D0C13D9" w14:textId="77777777" w:rsidR="008D09A3" w:rsidRDefault="008D09A3" w:rsidP="004B1808">
            <w:pPr>
              <w:rPr>
                <w:rFonts w:ascii="TH SarabunPSK" w:hAnsi="TH SarabunPSK" w:cs="TH SarabunPSK"/>
                <w:sz w:val="32"/>
                <w:szCs w:val="32"/>
              </w:rPr>
            </w:pPr>
          </w:p>
        </w:tc>
        <w:tc>
          <w:tcPr>
            <w:tcW w:w="1804" w:type="dxa"/>
          </w:tcPr>
          <w:p w14:paraId="53626EF5" w14:textId="77777777" w:rsidR="008D09A3" w:rsidRDefault="008D09A3" w:rsidP="004B1808">
            <w:pPr>
              <w:rPr>
                <w:rFonts w:ascii="TH SarabunPSK" w:hAnsi="TH SarabunPSK" w:cs="TH SarabunPSK"/>
                <w:sz w:val="32"/>
                <w:szCs w:val="32"/>
              </w:rPr>
            </w:pPr>
          </w:p>
        </w:tc>
      </w:tr>
      <w:tr w:rsidR="008D09A3" w14:paraId="1D4A1AEB" w14:textId="77777777" w:rsidTr="004B1808">
        <w:tc>
          <w:tcPr>
            <w:tcW w:w="2528" w:type="dxa"/>
          </w:tcPr>
          <w:p w14:paraId="0C54E66C" w14:textId="77777777" w:rsidR="008D09A3" w:rsidRDefault="008D09A3" w:rsidP="004B1808">
            <w:pPr>
              <w:rPr>
                <w:rFonts w:ascii="TH SarabunPSK" w:hAnsi="TH SarabunPSK" w:cs="TH SarabunPSK"/>
                <w:sz w:val="32"/>
                <w:szCs w:val="32"/>
                <w:cs/>
              </w:rPr>
            </w:pPr>
            <w:r>
              <w:rPr>
                <w:rFonts w:ascii="TH SarabunPSK" w:hAnsi="TH SarabunPSK" w:cs="TH SarabunPSK"/>
                <w:sz w:val="32"/>
                <w:szCs w:val="32"/>
              </w:rPr>
              <w:t xml:space="preserve">1.3 </w:t>
            </w:r>
            <w:r>
              <w:rPr>
                <w:rFonts w:ascii="TH SarabunPSK" w:hAnsi="TH SarabunPSK" w:cs="TH SarabunPSK" w:hint="cs"/>
                <w:sz w:val="32"/>
                <w:szCs w:val="32"/>
                <w:cs/>
              </w:rPr>
              <w:t>Cost of living</w:t>
            </w:r>
          </w:p>
        </w:tc>
        <w:tc>
          <w:tcPr>
            <w:tcW w:w="1803" w:type="dxa"/>
          </w:tcPr>
          <w:p w14:paraId="30186B78" w14:textId="77777777" w:rsidR="008D09A3" w:rsidRDefault="008D09A3" w:rsidP="004B1808">
            <w:pPr>
              <w:rPr>
                <w:rFonts w:ascii="TH SarabunPSK" w:hAnsi="TH SarabunPSK" w:cs="TH SarabunPSK"/>
                <w:sz w:val="32"/>
                <w:szCs w:val="32"/>
              </w:rPr>
            </w:pPr>
          </w:p>
        </w:tc>
        <w:tc>
          <w:tcPr>
            <w:tcW w:w="1803" w:type="dxa"/>
          </w:tcPr>
          <w:p w14:paraId="33DFA7D6" w14:textId="77777777" w:rsidR="008D09A3" w:rsidRDefault="008D09A3" w:rsidP="004B1808">
            <w:pPr>
              <w:rPr>
                <w:rFonts w:ascii="TH SarabunPSK" w:hAnsi="TH SarabunPSK" w:cs="TH SarabunPSK"/>
                <w:sz w:val="32"/>
                <w:szCs w:val="32"/>
              </w:rPr>
            </w:pPr>
          </w:p>
        </w:tc>
        <w:tc>
          <w:tcPr>
            <w:tcW w:w="1804" w:type="dxa"/>
          </w:tcPr>
          <w:p w14:paraId="263691C0" w14:textId="77777777" w:rsidR="008D09A3" w:rsidRDefault="008D09A3" w:rsidP="004B1808">
            <w:pPr>
              <w:rPr>
                <w:rFonts w:ascii="TH SarabunPSK" w:hAnsi="TH SarabunPSK" w:cs="TH SarabunPSK"/>
                <w:sz w:val="32"/>
                <w:szCs w:val="32"/>
              </w:rPr>
            </w:pPr>
          </w:p>
        </w:tc>
        <w:tc>
          <w:tcPr>
            <w:tcW w:w="1804" w:type="dxa"/>
          </w:tcPr>
          <w:p w14:paraId="16823C25" w14:textId="77777777" w:rsidR="008D09A3" w:rsidRDefault="008D09A3" w:rsidP="004B1808">
            <w:pPr>
              <w:rPr>
                <w:rFonts w:ascii="TH SarabunPSK" w:hAnsi="TH SarabunPSK" w:cs="TH SarabunPSK"/>
                <w:sz w:val="32"/>
                <w:szCs w:val="32"/>
              </w:rPr>
            </w:pPr>
          </w:p>
        </w:tc>
      </w:tr>
      <w:tr w:rsidR="008D09A3" w14:paraId="08787247" w14:textId="77777777" w:rsidTr="004B1808">
        <w:tc>
          <w:tcPr>
            <w:tcW w:w="2528" w:type="dxa"/>
          </w:tcPr>
          <w:p w14:paraId="3EF75F6F" w14:textId="77777777" w:rsidR="008D09A3" w:rsidRDefault="008D09A3" w:rsidP="004B1808">
            <w:pPr>
              <w:rPr>
                <w:rFonts w:ascii="TH SarabunPSK" w:hAnsi="TH SarabunPSK" w:cs="TH SarabunPSK"/>
                <w:sz w:val="32"/>
                <w:szCs w:val="32"/>
              </w:rPr>
            </w:pPr>
            <w:r>
              <w:rPr>
                <w:rFonts w:ascii="TH SarabunPSK" w:hAnsi="TH SarabunPSK" w:cs="TH SarabunPSK"/>
                <w:sz w:val="32"/>
                <w:szCs w:val="32"/>
              </w:rPr>
              <w:t xml:space="preserve">2. </w:t>
            </w:r>
            <w:r>
              <w:rPr>
                <w:rFonts w:ascii="TH SarabunPSK" w:hAnsi="TH SarabunPSK" w:cs="TH SarabunPSK" w:hint="cs"/>
                <w:sz w:val="32"/>
                <w:szCs w:val="32"/>
                <w:cs/>
              </w:rPr>
              <w:t xml:space="preserve">Operating budget </w:t>
            </w:r>
            <w:r>
              <w:rPr>
                <w:rFonts w:ascii="TH SarabunPSK" w:hAnsi="TH SarabunPSK" w:cs="TH SarabunPSK"/>
                <w:sz w:val="32"/>
                <w:szCs w:val="32"/>
              </w:rPr>
              <w:t xml:space="preserve">(living </w:t>
            </w:r>
            <w:r>
              <w:rPr>
                <w:rFonts w:ascii="TH SarabunPSK" w:hAnsi="TH SarabunPSK" w:cs="TH SarabunPSK" w:hint="cs"/>
                <w:sz w:val="32"/>
                <w:szCs w:val="32"/>
                <w:cs/>
              </w:rPr>
              <w:t>expenses, Material Cost</w:t>
            </w:r>
            <w:r>
              <w:rPr>
                <w:rFonts w:ascii="TH SarabunPSK" w:hAnsi="TH SarabunPSK" w:cs="TH SarabunPSK"/>
                <w:sz w:val="32"/>
                <w:szCs w:val="32"/>
              </w:rPr>
              <w:t>)</w:t>
            </w:r>
          </w:p>
        </w:tc>
        <w:tc>
          <w:tcPr>
            <w:tcW w:w="1803" w:type="dxa"/>
          </w:tcPr>
          <w:p w14:paraId="3314EE0B" w14:textId="77777777" w:rsidR="008D09A3" w:rsidRDefault="008D09A3" w:rsidP="004B1808">
            <w:pPr>
              <w:rPr>
                <w:rFonts w:ascii="TH SarabunPSK" w:hAnsi="TH SarabunPSK" w:cs="TH SarabunPSK"/>
                <w:sz w:val="32"/>
                <w:szCs w:val="32"/>
              </w:rPr>
            </w:pPr>
          </w:p>
        </w:tc>
        <w:tc>
          <w:tcPr>
            <w:tcW w:w="1803" w:type="dxa"/>
          </w:tcPr>
          <w:p w14:paraId="44FCED85" w14:textId="77777777" w:rsidR="008D09A3" w:rsidRDefault="008D09A3" w:rsidP="004B1808">
            <w:pPr>
              <w:rPr>
                <w:rFonts w:ascii="TH SarabunPSK" w:hAnsi="TH SarabunPSK" w:cs="TH SarabunPSK"/>
                <w:sz w:val="32"/>
                <w:szCs w:val="32"/>
              </w:rPr>
            </w:pPr>
          </w:p>
        </w:tc>
        <w:tc>
          <w:tcPr>
            <w:tcW w:w="1804" w:type="dxa"/>
          </w:tcPr>
          <w:p w14:paraId="3630D2C5" w14:textId="77777777" w:rsidR="008D09A3" w:rsidRDefault="008D09A3" w:rsidP="004B1808">
            <w:pPr>
              <w:rPr>
                <w:rFonts w:ascii="TH SarabunPSK" w:hAnsi="TH SarabunPSK" w:cs="TH SarabunPSK"/>
                <w:sz w:val="32"/>
                <w:szCs w:val="32"/>
              </w:rPr>
            </w:pPr>
          </w:p>
        </w:tc>
        <w:tc>
          <w:tcPr>
            <w:tcW w:w="1804" w:type="dxa"/>
          </w:tcPr>
          <w:p w14:paraId="0A12A60A" w14:textId="77777777" w:rsidR="008D09A3" w:rsidRDefault="008D09A3" w:rsidP="004B1808">
            <w:pPr>
              <w:rPr>
                <w:rFonts w:ascii="TH SarabunPSK" w:hAnsi="TH SarabunPSK" w:cs="TH SarabunPSK"/>
                <w:sz w:val="32"/>
                <w:szCs w:val="32"/>
              </w:rPr>
            </w:pPr>
          </w:p>
        </w:tc>
      </w:tr>
      <w:tr w:rsidR="008D09A3" w14:paraId="19FDC566" w14:textId="77777777" w:rsidTr="004B1808">
        <w:tc>
          <w:tcPr>
            <w:tcW w:w="2528" w:type="dxa"/>
          </w:tcPr>
          <w:p w14:paraId="0FC4BA74" w14:textId="77777777" w:rsidR="008D09A3" w:rsidRPr="006135B2" w:rsidRDefault="008D09A3" w:rsidP="004B1808">
            <w:pPr>
              <w:rPr>
                <w:rFonts w:ascii="TH SarabunPSK" w:hAnsi="TH SarabunPSK" w:cs="TH SarabunPSK"/>
                <w:sz w:val="32"/>
                <w:szCs w:val="32"/>
              </w:rPr>
            </w:pPr>
            <w:r>
              <w:rPr>
                <w:rFonts w:ascii="TH SarabunPSK" w:hAnsi="TH SarabunPSK" w:cs="TH SarabunPSK"/>
                <w:sz w:val="32"/>
                <w:szCs w:val="32"/>
              </w:rPr>
              <w:t xml:space="preserve">3. </w:t>
            </w:r>
            <w:r>
              <w:rPr>
                <w:rFonts w:ascii="TH SarabunPSK" w:hAnsi="TH SarabunPSK" w:cs="TH SarabunPSK" w:hint="cs"/>
                <w:sz w:val="32"/>
                <w:szCs w:val="32"/>
                <w:cs/>
              </w:rPr>
              <w:t xml:space="preserve">Investment Budget </w:t>
            </w:r>
            <w:r>
              <w:rPr>
                <w:rFonts w:ascii="TH SarabunPSK" w:hAnsi="TH SarabunPSK" w:cs="TH SarabunPSK"/>
                <w:sz w:val="32"/>
                <w:szCs w:val="32"/>
              </w:rPr>
              <w:t>(</w:t>
            </w:r>
            <w:r>
              <w:rPr>
                <w:rFonts w:ascii="TH SarabunPSK" w:hAnsi="TH SarabunPSK" w:cs="TH SarabunPSK" w:hint="cs"/>
                <w:sz w:val="32"/>
                <w:szCs w:val="32"/>
                <w:cs/>
              </w:rPr>
              <w:t>Land Cost, Equipment Cost</w:t>
            </w:r>
            <w:r>
              <w:rPr>
                <w:rFonts w:ascii="TH SarabunPSK" w:hAnsi="TH SarabunPSK" w:cs="TH SarabunPSK"/>
                <w:sz w:val="32"/>
                <w:szCs w:val="32"/>
              </w:rPr>
              <w:t>)</w:t>
            </w:r>
          </w:p>
        </w:tc>
        <w:tc>
          <w:tcPr>
            <w:tcW w:w="1803" w:type="dxa"/>
          </w:tcPr>
          <w:p w14:paraId="0931B183" w14:textId="77777777" w:rsidR="008D09A3" w:rsidRDefault="008D09A3" w:rsidP="004B1808">
            <w:pPr>
              <w:rPr>
                <w:rFonts w:ascii="TH SarabunPSK" w:hAnsi="TH SarabunPSK" w:cs="TH SarabunPSK"/>
                <w:sz w:val="32"/>
                <w:szCs w:val="32"/>
              </w:rPr>
            </w:pPr>
          </w:p>
        </w:tc>
        <w:tc>
          <w:tcPr>
            <w:tcW w:w="1803" w:type="dxa"/>
          </w:tcPr>
          <w:p w14:paraId="52739900" w14:textId="77777777" w:rsidR="008D09A3" w:rsidRDefault="008D09A3" w:rsidP="004B1808">
            <w:pPr>
              <w:rPr>
                <w:rFonts w:ascii="TH SarabunPSK" w:hAnsi="TH SarabunPSK" w:cs="TH SarabunPSK"/>
                <w:sz w:val="32"/>
                <w:szCs w:val="32"/>
              </w:rPr>
            </w:pPr>
          </w:p>
        </w:tc>
        <w:tc>
          <w:tcPr>
            <w:tcW w:w="1804" w:type="dxa"/>
          </w:tcPr>
          <w:p w14:paraId="37C1677F" w14:textId="77777777" w:rsidR="008D09A3" w:rsidRDefault="008D09A3" w:rsidP="004B1808">
            <w:pPr>
              <w:rPr>
                <w:rFonts w:ascii="TH SarabunPSK" w:hAnsi="TH SarabunPSK" w:cs="TH SarabunPSK"/>
                <w:sz w:val="32"/>
                <w:szCs w:val="32"/>
              </w:rPr>
            </w:pPr>
          </w:p>
        </w:tc>
        <w:tc>
          <w:tcPr>
            <w:tcW w:w="1804" w:type="dxa"/>
          </w:tcPr>
          <w:p w14:paraId="11AC4C74" w14:textId="77777777" w:rsidR="008D09A3" w:rsidRDefault="008D09A3" w:rsidP="004B1808">
            <w:pPr>
              <w:rPr>
                <w:rFonts w:ascii="TH SarabunPSK" w:hAnsi="TH SarabunPSK" w:cs="TH SarabunPSK"/>
                <w:sz w:val="32"/>
                <w:szCs w:val="32"/>
              </w:rPr>
            </w:pPr>
          </w:p>
        </w:tc>
      </w:tr>
      <w:tr w:rsidR="008D09A3" w14:paraId="7265E973" w14:textId="77777777" w:rsidTr="004B1808">
        <w:tc>
          <w:tcPr>
            <w:tcW w:w="2528" w:type="dxa"/>
          </w:tcPr>
          <w:p w14:paraId="378AA9EE" w14:textId="77777777" w:rsidR="008D09A3" w:rsidRDefault="008D09A3" w:rsidP="004B1808">
            <w:pPr>
              <w:jc w:val="center"/>
              <w:rPr>
                <w:rFonts w:ascii="TH SarabunPSK" w:hAnsi="TH SarabunPSK" w:cs="TH SarabunPSK"/>
                <w:sz w:val="32"/>
                <w:szCs w:val="32"/>
                <w:cs/>
              </w:rPr>
            </w:pPr>
            <w:r>
              <w:rPr>
                <w:rFonts w:ascii="TH SarabunPSK" w:hAnsi="TH SarabunPSK" w:cs="TH SarabunPSK" w:hint="cs"/>
                <w:sz w:val="32"/>
                <w:szCs w:val="32"/>
                <w:cs/>
              </w:rPr>
              <w:t>Total</w:t>
            </w:r>
          </w:p>
        </w:tc>
        <w:tc>
          <w:tcPr>
            <w:tcW w:w="1803" w:type="dxa"/>
          </w:tcPr>
          <w:p w14:paraId="5DA5DB10" w14:textId="77777777" w:rsidR="008D09A3" w:rsidRDefault="008D09A3" w:rsidP="004B1808">
            <w:pPr>
              <w:rPr>
                <w:rFonts w:ascii="TH SarabunPSK" w:hAnsi="TH SarabunPSK" w:cs="TH SarabunPSK"/>
                <w:sz w:val="32"/>
                <w:szCs w:val="32"/>
              </w:rPr>
            </w:pPr>
          </w:p>
        </w:tc>
        <w:tc>
          <w:tcPr>
            <w:tcW w:w="1803" w:type="dxa"/>
          </w:tcPr>
          <w:p w14:paraId="3ED1D938" w14:textId="77777777" w:rsidR="008D09A3" w:rsidRDefault="008D09A3" w:rsidP="004B1808">
            <w:pPr>
              <w:rPr>
                <w:rFonts w:ascii="TH SarabunPSK" w:hAnsi="TH SarabunPSK" w:cs="TH SarabunPSK"/>
                <w:sz w:val="32"/>
                <w:szCs w:val="32"/>
              </w:rPr>
            </w:pPr>
          </w:p>
        </w:tc>
        <w:tc>
          <w:tcPr>
            <w:tcW w:w="1804" w:type="dxa"/>
          </w:tcPr>
          <w:p w14:paraId="1386FC1C" w14:textId="77777777" w:rsidR="008D09A3" w:rsidRDefault="008D09A3" w:rsidP="004B1808">
            <w:pPr>
              <w:rPr>
                <w:rFonts w:ascii="TH SarabunPSK" w:hAnsi="TH SarabunPSK" w:cs="TH SarabunPSK"/>
                <w:sz w:val="32"/>
                <w:szCs w:val="32"/>
              </w:rPr>
            </w:pPr>
          </w:p>
        </w:tc>
        <w:tc>
          <w:tcPr>
            <w:tcW w:w="1804" w:type="dxa"/>
          </w:tcPr>
          <w:p w14:paraId="3C826B94" w14:textId="77777777" w:rsidR="008D09A3" w:rsidRDefault="008D09A3" w:rsidP="004B1808">
            <w:pPr>
              <w:rPr>
                <w:rFonts w:ascii="TH SarabunPSK" w:hAnsi="TH SarabunPSK" w:cs="TH SarabunPSK"/>
                <w:sz w:val="32"/>
                <w:szCs w:val="32"/>
              </w:rPr>
            </w:pPr>
          </w:p>
        </w:tc>
      </w:tr>
    </w:tbl>
    <w:p w14:paraId="4AB9D511" w14:textId="77777777" w:rsidR="008D09A3" w:rsidRPr="008D09A3" w:rsidRDefault="008D09A3" w:rsidP="008D09A3">
      <w:pPr>
        <w:rPr>
          <w:rFonts w:ascii="TH Sarabun New" w:hAnsi="TH Sarabun New" w:cs="TH Sarabun New"/>
          <w:sz w:val="32"/>
          <w:szCs w:val="32"/>
        </w:rPr>
      </w:pPr>
    </w:p>
    <w:p w14:paraId="26A02618" w14:textId="77777777" w:rsidR="008D09A3" w:rsidRPr="008D09A3" w:rsidRDefault="008D09A3" w:rsidP="008D09A3">
      <w:pPr>
        <w:spacing w:after="0" w:line="240" w:lineRule="auto"/>
        <w:rPr>
          <w:rFonts w:ascii="TH Sarabun New" w:hAnsi="TH Sarabun New" w:cs="TH Sarabun New"/>
          <w:color w:val="000000"/>
          <w:sz w:val="32"/>
          <w:szCs w:val="32"/>
        </w:rPr>
      </w:pPr>
    </w:p>
    <w:p w14:paraId="07BEB280" w14:textId="66E6545E" w:rsidR="001C134C" w:rsidRDefault="001C134C" w:rsidP="001C134C">
      <w:pPr>
        <w:pStyle w:val="ListParagraph"/>
        <w:numPr>
          <w:ilvl w:val="1"/>
          <w:numId w:val="6"/>
        </w:numPr>
        <w:spacing w:after="0" w:line="240" w:lineRule="auto"/>
        <w:rPr>
          <w:rFonts w:ascii="TH Sarabun New" w:hAnsi="TH Sarabun New" w:cs="TH Sarabun New"/>
          <w:color w:val="000000"/>
          <w:sz w:val="32"/>
          <w:szCs w:val="32"/>
        </w:rPr>
      </w:pPr>
      <w:r w:rsidRPr="001C134C">
        <w:rPr>
          <w:rFonts w:ascii="TH Sarabun New" w:hAnsi="TH Sarabun New" w:cs="TH Sarabun New"/>
          <w:color w:val="000000"/>
          <w:sz w:val="32"/>
          <w:szCs w:val="32"/>
          <w:cs/>
        </w:rPr>
        <w:t>Trend of Target Audience Participation / Utilization of Research</w:t>
      </w:r>
    </w:p>
    <w:p w14:paraId="320BB902" w14:textId="77777777" w:rsidR="001B6ECF" w:rsidRPr="001B6ECF" w:rsidRDefault="001B6ECF" w:rsidP="001B6ECF">
      <w:pPr>
        <w:pStyle w:val="ListParagraph"/>
        <w:spacing w:after="0" w:line="240" w:lineRule="auto"/>
        <w:ind w:left="360"/>
        <w:rPr>
          <w:rFonts w:ascii="TH Sarabun New" w:hAnsi="TH Sarabun New" w:cs="TH Sarabun New"/>
          <w:color w:val="000000"/>
          <w:sz w:val="32"/>
          <w:szCs w:val="32"/>
        </w:rPr>
      </w:pPr>
      <w:r w:rsidRPr="001B6ECF">
        <w:rPr>
          <w:rFonts w:ascii="TH Sarabun New" w:hAnsi="TH Sarabun New" w:cs="TH Sarabun New"/>
          <w:color w:val="000000"/>
          <w:sz w:val="32"/>
          <w:szCs w:val="32"/>
          <w:cs/>
        </w:rPr>
        <w:t>.................................................................................................................................................</w:t>
      </w:r>
    </w:p>
    <w:p w14:paraId="06C55ABF" w14:textId="77777777" w:rsidR="001B6ECF" w:rsidRPr="001B6ECF" w:rsidRDefault="001B6ECF" w:rsidP="001B6ECF">
      <w:pPr>
        <w:pStyle w:val="ListParagraph"/>
        <w:spacing w:after="0" w:line="240" w:lineRule="auto"/>
        <w:ind w:left="360"/>
        <w:rPr>
          <w:rFonts w:ascii="TH Sarabun New" w:hAnsi="TH Sarabun New" w:cs="TH Sarabun New"/>
          <w:color w:val="000000"/>
          <w:sz w:val="32"/>
          <w:szCs w:val="32"/>
        </w:rPr>
      </w:pPr>
      <w:r w:rsidRPr="001B6ECF">
        <w:rPr>
          <w:rFonts w:ascii="TH Sarabun New" w:hAnsi="TH Sarabun New" w:cs="TH Sarabun New"/>
          <w:color w:val="000000"/>
          <w:sz w:val="32"/>
          <w:szCs w:val="32"/>
          <w:cs/>
        </w:rPr>
        <w:t>.................................................................................................................................................</w:t>
      </w:r>
    </w:p>
    <w:p w14:paraId="6FB09AFE" w14:textId="77777777" w:rsidR="001B6ECF" w:rsidRPr="001B6ECF" w:rsidRDefault="001B6ECF" w:rsidP="001B6ECF">
      <w:pPr>
        <w:spacing w:after="0" w:line="240" w:lineRule="auto"/>
        <w:rPr>
          <w:rFonts w:ascii="TH Sarabun New" w:hAnsi="TH Sarabun New" w:cs="TH Sarabun New"/>
          <w:color w:val="000000"/>
          <w:sz w:val="32"/>
          <w:szCs w:val="32"/>
        </w:rPr>
      </w:pPr>
    </w:p>
    <w:p w14:paraId="78213E8A" w14:textId="77777777" w:rsidR="00D33DD8" w:rsidRPr="00165B9E" w:rsidRDefault="00D33DD8" w:rsidP="00D33DD8">
      <w:pPr>
        <w:spacing w:after="0" w:line="240" w:lineRule="auto"/>
        <w:ind w:left="1080"/>
        <w:rPr>
          <w:rFonts w:ascii="TH Sarabun New" w:hAnsi="TH Sarabun New" w:cs="TH Sarabun New"/>
          <w:color w:val="000000"/>
          <w:sz w:val="32"/>
          <w:szCs w:val="32"/>
        </w:rPr>
      </w:pPr>
    </w:p>
    <w:p w14:paraId="2E693D1A" w14:textId="77777777" w:rsidR="00D33DD8" w:rsidRPr="00165B9E" w:rsidRDefault="00D33DD8" w:rsidP="00D33DD8">
      <w:pPr>
        <w:spacing w:after="0" w:line="240" w:lineRule="auto"/>
        <w:ind w:left="3600"/>
        <w:jc w:val="center"/>
        <w:rPr>
          <w:rFonts w:ascii="TH Sarabun New" w:hAnsi="TH Sarabun New" w:cs="TH Sarabun New"/>
          <w:color w:val="000000"/>
          <w:sz w:val="32"/>
          <w:szCs w:val="32"/>
        </w:rPr>
      </w:pPr>
      <w:r w:rsidRPr="00165B9E">
        <w:rPr>
          <w:rFonts w:ascii="TH Sarabun New" w:hAnsi="TH Sarabun New" w:cs="TH Sarabun New"/>
          <w:color w:val="000000"/>
          <w:sz w:val="32"/>
          <w:szCs w:val="32"/>
          <w:lang w:bidi="lo-LA"/>
        </w:rPr>
        <w:t xml:space="preserve">            Signature</w:t>
      </w:r>
      <w:r w:rsidRPr="00165B9E">
        <w:rPr>
          <w:rFonts w:ascii="TH Sarabun New" w:hAnsi="TH Sarabun New" w:cs="TH Sarabun New"/>
          <w:color w:val="000000"/>
          <w:sz w:val="32"/>
          <w:szCs w:val="32"/>
          <w:cs/>
        </w:rPr>
        <w:t>....................................................</w:t>
      </w:r>
    </w:p>
    <w:p w14:paraId="1659E9C9" w14:textId="77777777" w:rsidR="00D33DD8" w:rsidRPr="00165B9E" w:rsidRDefault="00D33DD8" w:rsidP="00D33DD8">
      <w:pPr>
        <w:spacing w:after="0" w:line="240" w:lineRule="auto"/>
        <w:ind w:left="3600"/>
        <w:jc w:val="center"/>
        <w:rPr>
          <w:rFonts w:ascii="TH Sarabun New" w:hAnsi="TH Sarabun New" w:cs="TH Sarabun New"/>
          <w:color w:val="000000"/>
          <w:sz w:val="32"/>
          <w:szCs w:val="32"/>
        </w:rPr>
      </w:pPr>
      <w:r w:rsidRPr="00165B9E">
        <w:rPr>
          <w:rFonts w:ascii="TH Sarabun New" w:hAnsi="TH Sarabun New" w:cs="TH Sarabun New"/>
          <w:color w:val="000000"/>
          <w:sz w:val="32"/>
          <w:szCs w:val="32"/>
          <w:cs/>
        </w:rPr>
        <w:t xml:space="preserve">                    (.....................................................)</w:t>
      </w:r>
    </w:p>
    <w:p w14:paraId="126A879C" w14:textId="77777777" w:rsidR="00D33DD8" w:rsidRPr="00165B9E" w:rsidRDefault="00D33DD8" w:rsidP="00D33DD8">
      <w:pPr>
        <w:spacing w:after="0" w:line="240" w:lineRule="auto"/>
        <w:ind w:left="3600"/>
        <w:jc w:val="center"/>
        <w:rPr>
          <w:rFonts w:ascii="TH Sarabun New" w:hAnsi="TH Sarabun New" w:cs="TH Sarabun New"/>
          <w:color w:val="000000"/>
          <w:sz w:val="32"/>
          <w:szCs w:val="32"/>
        </w:rPr>
      </w:pPr>
      <w:r w:rsidRPr="00165B9E">
        <w:rPr>
          <w:rFonts w:ascii="TH Sarabun New" w:hAnsi="TH Sarabun New" w:cs="TH Sarabun New"/>
          <w:color w:val="000000"/>
          <w:sz w:val="32"/>
          <w:szCs w:val="32"/>
          <w:cs/>
        </w:rPr>
        <w:t xml:space="preserve">                   </w:t>
      </w:r>
      <w:r w:rsidRPr="00165B9E">
        <w:rPr>
          <w:rFonts w:ascii="TH Sarabun New" w:hAnsi="TH Sarabun New" w:cs="TH Sarabun New"/>
          <w:color w:val="000000"/>
          <w:sz w:val="32"/>
          <w:szCs w:val="32"/>
        </w:rPr>
        <w:t>Head of Project</w:t>
      </w:r>
    </w:p>
    <w:p w14:paraId="1BE11902" w14:textId="77777777" w:rsidR="00D33DD8" w:rsidRPr="00165B9E" w:rsidRDefault="00D33DD8" w:rsidP="00D33DD8">
      <w:pPr>
        <w:spacing w:after="0" w:line="240" w:lineRule="auto"/>
        <w:ind w:left="3600"/>
        <w:jc w:val="center"/>
        <w:rPr>
          <w:rFonts w:ascii="TH Sarabun New" w:hAnsi="TH Sarabun New" w:cs="TH Sarabun New"/>
          <w:color w:val="000000"/>
          <w:sz w:val="32"/>
          <w:szCs w:val="32"/>
        </w:rPr>
      </w:pPr>
      <w:r>
        <w:rPr>
          <w:rFonts w:ascii="TH Sarabun New" w:hAnsi="TH Sarabun New" w:cs="TH Sarabun New"/>
          <w:color w:val="000000"/>
          <w:sz w:val="32"/>
          <w:szCs w:val="32"/>
        </w:rPr>
        <w:t xml:space="preserve">             Date</w:t>
      </w:r>
      <w:r w:rsidRPr="00165B9E">
        <w:rPr>
          <w:rFonts w:ascii="TH Sarabun New" w:hAnsi="TH Sarabun New" w:cs="TH Sarabun New"/>
          <w:color w:val="000000"/>
          <w:sz w:val="32"/>
          <w:szCs w:val="32"/>
          <w:cs/>
        </w:rPr>
        <w:t>..........</w:t>
      </w:r>
      <w:r w:rsidRPr="00165B9E">
        <w:rPr>
          <w:rFonts w:ascii="TH Sarabun New" w:hAnsi="TH Sarabun New" w:cs="TH Sarabun New"/>
          <w:color w:val="000000"/>
          <w:sz w:val="32"/>
          <w:szCs w:val="32"/>
        </w:rPr>
        <w:t xml:space="preserve"> Month</w:t>
      </w:r>
      <w:r w:rsidRPr="00165B9E">
        <w:rPr>
          <w:rFonts w:ascii="TH Sarabun New" w:hAnsi="TH Sarabun New" w:cs="TH Sarabun New"/>
          <w:color w:val="000000"/>
          <w:sz w:val="32"/>
          <w:szCs w:val="32"/>
          <w:cs/>
        </w:rPr>
        <w:t xml:space="preserve">............. </w:t>
      </w:r>
      <w:r w:rsidRPr="00165B9E">
        <w:rPr>
          <w:rFonts w:ascii="TH Sarabun New" w:hAnsi="TH Sarabun New" w:cs="TH Sarabun New"/>
          <w:color w:val="000000"/>
          <w:sz w:val="32"/>
          <w:szCs w:val="32"/>
        </w:rPr>
        <w:t>Year</w:t>
      </w:r>
      <w:r w:rsidRPr="00165B9E">
        <w:rPr>
          <w:rFonts w:ascii="TH Sarabun New" w:hAnsi="TH Sarabun New" w:cs="TH Sarabun New"/>
          <w:color w:val="000000"/>
          <w:sz w:val="32"/>
          <w:szCs w:val="32"/>
          <w:cs/>
        </w:rPr>
        <w:t>.............</w:t>
      </w:r>
    </w:p>
    <w:p w14:paraId="20B844DC" w14:textId="77777777" w:rsidR="00D33DD8" w:rsidRDefault="00D33DD8" w:rsidP="001B6ECF">
      <w:pPr>
        <w:spacing w:after="0" w:line="240" w:lineRule="auto"/>
        <w:rPr>
          <w:rFonts w:ascii="TH Sarabun New" w:hAnsi="TH Sarabun New" w:cs="TH Sarabun New"/>
          <w:color w:val="000000"/>
          <w:sz w:val="32"/>
          <w:szCs w:val="32"/>
        </w:rPr>
      </w:pPr>
    </w:p>
    <w:p w14:paraId="5836664A" w14:textId="77777777" w:rsidR="00D33DD8" w:rsidRPr="00165B9E" w:rsidRDefault="00D33DD8" w:rsidP="00D33DD8">
      <w:pPr>
        <w:spacing w:after="0" w:line="240" w:lineRule="auto"/>
        <w:ind w:left="5040"/>
        <w:rPr>
          <w:rFonts w:ascii="TH Sarabun New" w:hAnsi="TH Sarabun New" w:cs="TH Sarabun New"/>
          <w:color w:val="000000"/>
          <w:sz w:val="32"/>
          <w:szCs w:val="32"/>
        </w:rPr>
      </w:pPr>
    </w:p>
    <w:p w14:paraId="39FF11D4" w14:textId="77777777" w:rsidR="00D33DD8" w:rsidRPr="00165B9E" w:rsidRDefault="00D33DD8" w:rsidP="00D33DD8">
      <w:pPr>
        <w:spacing w:after="0" w:line="240" w:lineRule="auto"/>
        <w:ind w:left="5040"/>
        <w:rPr>
          <w:rFonts w:ascii="TH Sarabun New" w:hAnsi="TH Sarabun New" w:cs="TH Sarabun New"/>
          <w:color w:val="000000"/>
          <w:sz w:val="32"/>
          <w:szCs w:val="32"/>
        </w:rPr>
      </w:pPr>
    </w:p>
    <w:p w14:paraId="095BCFE8" w14:textId="77777777" w:rsidR="00D33DD8" w:rsidRPr="00165B9E" w:rsidRDefault="00D33DD8" w:rsidP="00D33DD8">
      <w:pPr>
        <w:spacing w:after="0" w:line="240" w:lineRule="auto"/>
        <w:rPr>
          <w:rFonts w:ascii="TH Sarabun New" w:hAnsi="TH Sarabun New" w:cs="TH Sarabun New"/>
          <w:color w:val="000000"/>
          <w:sz w:val="32"/>
          <w:szCs w:val="32"/>
        </w:rPr>
      </w:pPr>
      <w:r>
        <w:rPr>
          <w:rFonts w:ascii="TH Sarabun New" w:hAnsi="TH Sarabun New" w:cs="TH Sarabun New" w:hint="cs"/>
          <w:color w:val="000000"/>
          <w:sz w:val="32"/>
          <w:szCs w:val="32"/>
          <w:cs/>
        </w:rPr>
        <w:t>5</w:t>
      </w:r>
      <w:r w:rsidRPr="00165B9E">
        <w:rPr>
          <w:rFonts w:ascii="TH Sarabun New" w:hAnsi="TH Sarabun New" w:cs="TH Sarabun New"/>
          <w:color w:val="000000"/>
          <w:sz w:val="32"/>
          <w:szCs w:val="32"/>
          <w:cs/>
        </w:rPr>
        <w:t xml:space="preserve">. </w:t>
      </w:r>
      <w:r w:rsidRPr="00165B9E">
        <w:rPr>
          <w:rFonts w:ascii="TH Sarabun New" w:hAnsi="TH Sarabun New" w:cs="TH Sarabun New"/>
          <w:color w:val="000000"/>
          <w:sz w:val="32"/>
          <w:szCs w:val="32"/>
        </w:rPr>
        <w:t>Comments of Reporting Authority</w:t>
      </w:r>
    </w:p>
    <w:p w14:paraId="22439B40" w14:textId="77777777" w:rsidR="00D33DD8" w:rsidRPr="00165B9E" w:rsidRDefault="00D33DD8" w:rsidP="00D33DD8">
      <w:pPr>
        <w:spacing w:after="0" w:line="240" w:lineRule="auto"/>
        <w:rPr>
          <w:rFonts w:ascii="TH Sarabun New" w:hAnsi="TH Sarabun New" w:cs="TH Sarabun New"/>
          <w:color w:val="000000"/>
          <w:sz w:val="32"/>
          <w:szCs w:val="32"/>
        </w:rPr>
      </w:pPr>
      <w:r w:rsidRPr="00165B9E">
        <w:rPr>
          <w:rFonts w:ascii="TH Sarabun New" w:hAnsi="TH Sarabun New" w:cs="TH Sarabun New"/>
          <w:color w:val="000000"/>
          <w:sz w:val="32"/>
          <w:szCs w:val="32"/>
          <w:cs/>
        </w:rPr>
        <w:tab/>
      </w:r>
      <w:r>
        <w:rPr>
          <w:rFonts w:ascii="TH Sarabun New" w:hAnsi="TH Sarabun New" w:cs="TH Sarabun New" w:hint="cs"/>
          <w:color w:val="000000"/>
          <w:sz w:val="32"/>
          <w:szCs w:val="32"/>
          <w:cs/>
        </w:rPr>
        <w:t>5</w:t>
      </w:r>
      <w:r w:rsidRPr="00165B9E">
        <w:rPr>
          <w:rFonts w:ascii="TH Sarabun New" w:hAnsi="TH Sarabun New" w:cs="TH Sarabun New"/>
          <w:color w:val="000000"/>
          <w:sz w:val="32"/>
          <w:szCs w:val="32"/>
          <w:cs/>
        </w:rPr>
        <w:t xml:space="preserve">.1  </w:t>
      </w:r>
      <w:r w:rsidRPr="00165B9E">
        <w:rPr>
          <w:rFonts w:ascii="TH Sarabun New" w:hAnsi="TH Sarabun New" w:cs="TH Sarabun New"/>
          <w:color w:val="000000"/>
          <w:sz w:val="32"/>
          <w:szCs w:val="32"/>
        </w:rPr>
        <w:t>Head of Academic Department</w:t>
      </w:r>
    </w:p>
    <w:p w14:paraId="16A7A0EC" w14:textId="77777777" w:rsidR="00D33DD8" w:rsidRPr="00165B9E" w:rsidRDefault="00D33DD8" w:rsidP="001B6ECF">
      <w:pPr>
        <w:spacing w:after="0" w:line="240" w:lineRule="auto"/>
        <w:rPr>
          <w:rFonts w:ascii="TH Sarabun New" w:hAnsi="TH Sarabun New" w:cs="TH Sarabun New"/>
          <w:color w:val="000000"/>
          <w:sz w:val="32"/>
          <w:szCs w:val="32"/>
        </w:rPr>
      </w:pPr>
      <w:r w:rsidRPr="00165B9E">
        <w:rPr>
          <w:rFonts w:ascii="TH Sarabun New" w:hAnsi="TH Sarabun New" w:cs="TH Sarabun New"/>
          <w:color w:val="000000"/>
          <w:sz w:val="32"/>
          <w:szCs w:val="32"/>
          <w:cs/>
        </w:rPr>
        <w:t>.................................................................................................................................................</w:t>
      </w:r>
    </w:p>
    <w:p w14:paraId="37D539D4" w14:textId="77777777" w:rsidR="00D33DD8" w:rsidRDefault="00D33DD8" w:rsidP="001B6ECF">
      <w:pPr>
        <w:spacing w:after="0" w:line="240" w:lineRule="auto"/>
        <w:rPr>
          <w:rFonts w:ascii="TH Sarabun New" w:hAnsi="TH Sarabun New" w:cs="TH Sarabun New"/>
          <w:color w:val="000000"/>
          <w:sz w:val="32"/>
          <w:szCs w:val="32"/>
        </w:rPr>
      </w:pPr>
      <w:r w:rsidRPr="00165B9E">
        <w:rPr>
          <w:rFonts w:ascii="TH Sarabun New" w:hAnsi="TH Sarabun New" w:cs="TH Sarabun New"/>
          <w:color w:val="000000"/>
          <w:sz w:val="32"/>
          <w:szCs w:val="32"/>
          <w:cs/>
        </w:rPr>
        <w:t>.................................................................................................................................................</w:t>
      </w:r>
    </w:p>
    <w:p w14:paraId="0A18476C" w14:textId="77777777" w:rsidR="00D33DD8" w:rsidRPr="00165B9E" w:rsidRDefault="00D33DD8" w:rsidP="00D33DD8">
      <w:pPr>
        <w:spacing w:after="0" w:line="240" w:lineRule="auto"/>
        <w:ind w:left="720" w:firstLine="414"/>
        <w:rPr>
          <w:rFonts w:ascii="TH Sarabun New" w:hAnsi="TH Sarabun New" w:cs="TH Sarabun New"/>
          <w:color w:val="000000"/>
          <w:sz w:val="32"/>
          <w:szCs w:val="32"/>
        </w:rPr>
      </w:pPr>
    </w:p>
    <w:p w14:paraId="60789FB2" w14:textId="77777777" w:rsidR="00D33DD8" w:rsidRPr="00165B9E" w:rsidRDefault="00D33DD8" w:rsidP="00D33DD8">
      <w:pPr>
        <w:spacing w:after="0" w:line="240" w:lineRule="auto"/>
        <w:ind w:left="720"/>
        <w:rPr>
          <w:rFonts w:ascii="TH Sarabun New" w:hAnsi="TH Sarabun New" w:cs="TH Sarabun New"/>
          <w:color w:val="000000"/>
          <w:sz w:val="32"/>
          <w:szCs w:val="32"/>
        </w:rPr>
      </w:pP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t xml:space="preserve">    </w:t>
      </w:r>
      <w:r w:rsidRPr="00165B9E">
        <w:rPr>
          <w:rFonts w:ascii="TH Sarabun New" w:hAnsi="TH Sarabun New" w:cs="TH Sarabun New"/>
          <w:color w:val="000000"/>
          <w:sz w:val="32"/>
          <w:szCs w:val="32"/>
        </w:rPr>
        <w:t xml:space="preserve">Signature </w:t>
      </w:r>
      <w:r w:rsidRPr="00165B9E">
        <w:rPr>
          <w:rFonts w:ascii="TH Sarabun New" w:hAnsi="TH Sarabun New" w:cs="TH Sarabun New"/>
          <w:color w:val="000000"/>
          <w:sz w:val="32"/>
          <w:szCs w:val="32"/>
          <w:cs/>
        </w:rPr>
        <w:t>.................................................</w:t>
      </w:r>
      <w:r>
        <w:rPr>
          <w:rFonts w:ascii="TH Sarabun New" w:hAnsi="TH Sarabun New" w:cs="TH Sarabun New"/>
          <w:color w:val="000000"/>
          <w:sz w:val="32"/>
          <w:szCs w:val="32"/>
        </w:rPr>
        <w:t>..........</w:t>
      </w:r>
    </w:p>
    <w:p w14:paraId="0E9368FA" w14:textId="14716392" w:rsidR="00D33DD8" w:rsidRPr="00165B9E" w:rsidRDefault="00D33DD8" w:rsidP="00D33DD8">
      <w:pPr>
        <w:spacing w:after="0" w:line="240" w:lineRule="auto"/>
        <w:ind w:left="720"/>
        <w:rPr>
          <w:rFonts w:ascii="TH Sarabun New" w:hAnsi="TH Sarabun New" w:cs="TH Sarabun New"/>
          <w:color w:val="000000"/>
          <w:sz w:val="32"/>
          <w:szCs w:val="32"/>
        </w:rPr>
      </w:pP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t xml:space="preserve">         (......................................................)</w:t>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t>........../.............../......................</w:t>
      </w:r>
    </w:p>
    <w:p w14:paraId="482EF538" w14:textId="77777777" w:rsidR="00D33DD8" w:rsidRPr="00165B9E" w:rsidRDefault="00D33DD8" w:rsidP="00D33DD8">
      <w:pPr>
        <w:spacing w:after="0" w:line="240" w:lineRule="auto"/>
        <w:ind w:left="720"/>
        <w:rPr>
          <w:rFonts w:ascii="TH Sarabun New" w:hAnsi="TH Sarabun New" w:cs="TH Sarabun New"/>
          <w:color w:val="000000"/>
          <w:sz w:val="32"/>
          <w:szCs w:val="32"/>
        </w:rPr>
      </w:pPr>
    </w:p>
    <w:p w14:paraId="4C823A3D" w14:textId="77777777" w:rsidR="00D33DD8" w:rsidRPr="00165B9E" w:rsidRDefault="00D33DD8" w:rsidP="00D33DD8">
      <w:pPr>
        <w:spacing w:after="0" w:line="240" w:lineRule="auto"/>
        <w:ind w:left="720"/>
        <w:rPr>
          <w:rFonts w:ascii="TH Sarabun New" w:hAnsi="TH Sarabun New" w:cs="TH Sarabun New"/>
          <w:color w:val="000000"/>
          <w:sz w:val="32"/>
          <w:szCs w:val="32"/>
        </w:rPr>
      </w:pPr>
    </w:p>
    <w:p w14:paraId="3B010848" w14:textId="77777777" w:rsidR="00D33DD8" w:rsidRPr="00165B9E" w:rsidRDefault="00D33DD8" w:rsidP="00D33DD8">
      <w:pPr>
        <w:spacing w:after="0" w:line="240" w:lineRule="auto"/>
        <w:ind w:firstLine="709"/>
        <w:rPr>
          <w:rFonts w:ascii="TH Sarabun New" w:hAnsi="TH Sarabun New" w:cs="TH Sarabun New"/>
          <w:color w:val="000000"/>
          <w:sz w:val="32"/>
          <w:szCs w:val="32"/>
        </w:rPr>
      </w:pPr>
      <w:r>
        <w:rPr>
          <w:rFonts w:ascii="TH Sarabun New" w:hAnsi="TH Sarabun New" w:cs="TH Sarabun New" w:hint="cs"/>
          <w:color w:val="000000"/>
          <w:sz w:val="32"/>
          <w:szCs w:val="32"/>
          <w:cs/>
        </w:rPr>
        <w:t>5</w:t>
      </w:r>
      <w:r w:rsidRPr="00165B9E">
        <w:rPr>
          <w:rFonts w:ascii="TH Sarabun New" w:hAnsi="TH Sarabun New" w:cs="TH Sarabun New"/>
          <w:color w:val="000000"/>
          <w:sz w:val="32"/>
          <w:szCs w:val="32"/>
          <w:cs/>
        </w:rPr>
        <w:t xml:space="preserve">.2  </w:t>
      </w:r>
      <w:r w:rsidRPr="00165B9E">
        <w:rPr>
          <w:rFonts w:ascii="TH Sarabun New" w:hAnsi="TH Sarabun New" w:cs="TH Sarabun New"/>
          <w:color w:val="000000"/>
          <w:sz w:val="32"/>
          <w:szCs w:val="32"/>
        </w:rPr>
        <w:t>Dean/Head of Department / Office</w:t>
      </w:r>
    </w:p>
    <w:p w14:paraId="31A78EFE" w14:textId="77777777" w:rsidR="00D33DD8" w:rsidRPr="00165B9E" w:rsidRDefault="00D33DD8" w:rsidP="001B6ECF">
      <w:pPr>
        <w:spacing w:after="0" w:line="240" w:lineRule="auto"/>
        <w:rPr>
          <w:rFonts w:ascii="TH Sarabun New" w:hAnsi="TH Sarabun New" w:cs="TH Sarabun New"/>
          <w:color w:val="000000"/>
          <w:sz w:val="32"/>
          <w:szCs w:val="32"/>
        </w:rPr>
      </w:pPr>
      <w:r w:rsidRPr="00165B9E">
        <w:rPr>
          <w:rFonts w:ascii="TH Sarabun New" w:hAnsi="TH Sarabun New" w:cs="TH Sarabun New"/>
          <w:color w:val="000000"/>
          <w:sz w:val="32"/>
          <w:szCs w:val="32"/>
          <w:cs/>
        </w:rPr>
        <w:t>.................................................................................................................................................</w:t>
      </w:r>
    </w:p>
    <w:p w14:paraId="04258224" w14:textId="77777777" w:rsidR="00D33DD8" w:rsidRPr="00165B9E" w:rsidRDefault="00D33DD8" w:rsidP="001B6ECF">
      <w:pPr>
        <w:spacing w:after="0" w:line="240" w:lineRule="auto"/>
        <w:rPr>
          <w:rFonts w:ascii="TH Sarabun New" w:hAnsi="TH Sarabun New" w:cs="TH Sarabun New"/>
          <w:color w:val="000000"/>
          <w:sz w:val="32"/>
          <w:szCs w:val="32"/>
        </w:rPr>
      </w:pPr>
      <w:r w:rsidRPr="00165B9E">
        <w:rPr>
          <w:rFonts w:ascii="TH Sarabun New" w:hAnsi="TH Sarabun New" w:cs="TH Sarabun New"/>
          <w:color w:val="000000"/>
          <w:sz w:val="32"/>
          <w:szCs w:val="32"/>
          <w:cs/>
        </w:rPr>
        <w:t>.................................................................................................................................................</w:t>
      </w:r>
    </w:p>
    <w:p w14:paraId="2DFE46B7" w14:textId="77777777" w:rsidR="00D33DD8" w:rsidRPr="00165B9E" w:rsidRDefault="00D33DD8" w:rsidP="001B6ECF">
      <w:pPr>
        <w:spacing w:after="0" w:line="240" w:lineRule="auto"/>
        <w:rPr>
          <w:rFonts w:ascii="TH Sarabun New" w:hAnsi="TH Sarabun New" w:cs="TH Sarabun New"/>
          <w:color w:val="000000"/>
          <w:sz w:val="32"/>
          <w:szCs w:val="32"/>
        </w:rPr>
      </w:pPr>
      <w:r w:rsidRPr="00165B9E">
        <w:rPr>
          <w:rFonts w:ascii="TH Sarabun New" w:hAnsi="TH Sarabun New" w:cs="TH Sarabun New"/>
          <w:color w:val="000000"/>
          <w:sz w:val="32"/>
          <w:szCs w:val="32"/>
          <w:cs/>
        </w:rPr>
        <w:t>.................................................................................................................................................</w:t>
      </w:r>
    </w:p>
    <w:p w14:paraId="0EEBB7B2" w14:textId="77777777" w:rsidR="00D33DD8" w:rsidRPr="00165B9E" w:rsidRDefault="00D33DD8" w:rsidP="00D33DD8">
      <w:pPr>
        <w:spacing w:after="0" w:line="240" w:lineRule="auto"/>
        <w:ind w:left="720"/>
        <w:rPr>
          <w:rFonts w:ascii="TH Sarabun New" w:hAnsi="TH Sarabun New" w:cs="TH Sarabun New"/>
          <w:color w:val="000000"/>
          <w:sz w:val="32"/>
          <w:szCs w:val="32"/>
        </w:rPr>
      </w:pPr>
    </w:p>
    <w:p w14:paraId="03F2D9A5" w14:textId="77777777" w:rsidR="00D33DD8" w:rsidRPr="00165B9E" w:rsidRDefault="00D33DD8" w:rsidP="00D33DD8">
      <w:pPr>
        <w:spacing w:after="0" w:line="240" w:lineRule="auto"/>
        <w:ind w:left="720"/>
        <w:rPr>
          <w:rFonts w:ascii="TH Sarabun New" w:hAnsi="TH Sarabun New" w:cs="TH Sarabun New"/>
          <w:color w:val="000000"/>
          <w:sz w:val="32"/>
          <w:szCs w:val="32"/>
        </w:rPr>
      </w:pP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rPr>
        <w:t xml:space="preserve">           Signature </w:t>
      </w:r>
      <w:r w:rsidRPr="00165B9E">
        <w:rPr>
          <w:rFonts w:ascii="TH Sarabun New" w:hAnsi="TH Sarabun New" w:cs="TH Sarabun New"/>
          <w:color w:val="000000"/>
          <w:sz w:val="32"/>
          <w:szCs w:val="32"/>
          <w:cs/>
        </w:rPr>
        <w:t>.................................................</w:t>
      </w:r>
    </w:p>
    <w:p w14:paraId="16944857" w14:textId="5D0592EE" w:rsidR="00D33DD8" w:rsidRPr="00165B9E" w:rsidRDefault="00D33DD8" w:rsidP="00D33DD8">
      <w:pPr>
        <w:spacing w:after="0" w:line="240" w:lineRule="auto"/>
        <w:ind w:left="720"/>
        <w:rPr>
          <w:rFonts w:ascii="TH Sarabun New" w:hAnsi="TH Sarabun New" w:cs="TH Sarabun New"/>
          <w:color w:val="000000"/>
          <w:sz w:val="32"/>
          <w:szCs w:val="32"/>
        </w:rPr>
      </w:pP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t xml:space="preserve">         (......................................................)</w:t>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r>
      <w:r w:rsidRPr="00165B9E">
        <w:rPr>
          <w:rFonts w:ascii="TH Sarabun New" w:hAnsi="TH Sarabun New" w:cs="TH Sarabun New"/>
          <w:color w:val="000000"/>
          <w:sz w:val="32"/>
          <w:szCs w:val="32"/>
          <w:cs/>
        </w:rPr>
        <w:tab/>
        <w:t>........../.............../......................</w:t>
      </w:r>
    </w:p>
    <w:p w14:paraId="51A7EA53" w14:textId="0C1E2896" w:rsidR="00A4260B" w:rsidRDefault="00A4260B"/>
    <w:sectPr w:rsidR="00A4260B" w:rsidSect="00766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 New">
    <w:altName w:val="Browallia New"/>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H SarabunPSK">
    <w:charset w:val="DE"/>
    <w:family w:val="swiss"/>
    <w:pitch w:val="variable"/>
    <w:sig w:usb0="01000003" w:usb1="00000000" w:usb2="00000000" w:usb3="00000000" w:csb0="00010111" w:csb1="00000000"/>
  </w:font>
  <w:font w:name="Sarabun">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80B"/>
    <w:multiLevelType w:val="hybridMultilevel"/>
    <w:tmpl w:val="8F680E8E"/>
    <w:lvl w:ilvl="0" w:tplc="0409000F">
      <w:start w:val="1"/>
      <w:numFmt w:val="decimal"/>
      <w:lvlText w:val="%1."/>
      <w:lvlJc w:val="left"/>
      <w:pPr>
        <w:tabs>
          <w:tab w:val="num" w:pos="1080"/>
        </w:tabs>
        <w:ind w:left="1080" w:hanging="360"/>
      </w:pPr>
      <w:rPr>
        <w:rFonts w:hint="default"/>
      </w:rPr>
    </w:lvl>
    <w:lvl w:ilvl="1" w:tplc="7C08D626">
      <w:numFmt w:val="none"/>
      <w:lvlText w:val=""/>
      <w:lvlJc w:val="left"/>
      <w:pPr>
        <w:tabs>
          <w:tab w:val="num" w:pos="360"/>
        </w:tabs>
      </w:pPr>
    </w:lvl>
    <w:lvl w:ilvl="2" w:tplc="316C84B2">
      <w:numFmt w:val="none"/>
      <w:lvlText w:val=""/>
      <w:lvlJc w:val="left"/>
      <w:pPr>
        <w:tabs>
          <w:tab w:val="num" w:pos="360"/>
        </w:tabs>
      </w:pPr>
    </w:lvl>
    <w:lvl w:ilvl="3" w:tplc="0B669046">
      <w:numFmt w:val="none"/>
      <w:lvlText w:val=""/>
      <w:lvlJc w:val="left"/>
      <w:pPr>
        <w:tabs>
          <w:tab w:val="num" w:pos="360"/>
        </w:tabs>
      </w:pPr>
    </w:lvl>
    <w:lvl w:ilvl="4" w:tplc="54107D5C">
      <w:numFmt w:val="none"/>
      <w:lvlText w:val=""/>
      <w:lvlJc w:val="left"/>
      <w:pPr>
        <w:tabs>
          <w:tab w:val="num" w:pos="360"/>
        </w:tabs>
      </w:pPr>
    </w:lvl>
    <w:lvl w:ilvl="5" w:tplc="94B678E6">
      <w:numFmt w:val="none"/>
      <w:lvlText w:val=""/>
      <w:lvlJc w:val="left"/>
      <w:pPr>
        <w:tabs>
          <w:tab w:val="num" w:pos="360"/>
        </w:tabs>
      </w:pPr>
    </w:lvl>
    <w:lvl w:ilvl="6" w:tplc="6ABAF268">
      <w:numFmt w:val="none"/>
      <w:lvlText w:val=""/>
      <w:lvlJc w:val="left"/>
      <w:pPr>
        <w:tabs>
          <w:tab w:val="num" w:pos="360"/>
        </w:tabs>
      </w:pPr>
    </w:lvl>
    <w:lvl w:ilvl="7" w:tplc="43B869C8">
      <w:numFmt w:val="none"/>
      <w:lvlText w:val=""/>
      <w:lvlJc w:val="left"/>
      <w:pPr>
        <w:tabs>
          <w:tab w:val="num" w:pos="360"/>
        </w:tabs>
      </w:pPr>
    </w:lvl>
    <w:lvl w:ilvl="8" w:tplc="BDC47F3C">
      <w:numFmt w:val="none"/>
      <w:lvlText w:val=""/>
      <w:lvlJc w:val="left"/>
      <w:pPr>
        <w:tabs>
          <w:tab w:val="num" w:pos="360"/>
        </w:tabs>
      </w:pPr>
    </w:lvl>
  </w:abstractNum>
  <w:abstractNum w:abstractNumId="1" w15:restartNumberingAfterBreak="0">
    <w:nsid w:val="0B5D2168"/>
    <w:multiLevelType w:val="multilevel"/>
    <w:tmpl w:val="9514C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0B6EDC"/>
    <w:multiLevelType w:val="hybridMultilevel"/>
    <w:tmpl w:val="DFF443FA"/>
    <w:lvl w:ilvl="0" w:tplc="BF885F7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5460E"/>
    <w:multiLevelType w:val="hybridMultilevel"/>
    <w:tmpl w:val="8C866184"/>
    <w:lvl w:ilvl="0" w:tplc="91643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8520CC"/>
    <w:multiLevelType w:val="hybridMultilevel"/>
    <w:tmpl w:val="78C6E622"/>
    <w:lvl w:ilvl="0" w:tplc="3F1EC1E4">
      <w:start w:val="1"/>
      <w:numFmt w:val="decimal"/>
      <w:lvlText w:val="%1."/>
      <w:lvlJc w:val="left"/>
      <w:pPr>
        <w:tabs>
          <w:tab w:val="num" w:pos="1080"/>
        </w:tabs>
        <w:ind w:left="1080" w:hanging="360"/>
      </w:pPr>
      <w:rPr>
        <w:rFonts w:ascii="TH Sarabun New" w:hAnsi="TH Sarabun New" w:cs="TH Sarabun New" w:hint="default"/>
      </w:rPr>
    </w:lvl>
    <w:lvl w:ilvl="1" w:tplc="B3AEA504">
      <w:numFmt w:val="bullet"/>
      <w:lvlText w:val="-"/>
      <w:lvlJc w:val="left"/>
      <w:pPr>
        <w:tabs>
          <w:tab w:val="num" w:pos="360"/>
        </w:tabs>
      </w:pPr>
      <w:rPr>
        <w:rFonts w:ascii="Angsana New" w:eastAsia="Times New Roman" w:hAnsi="Angsana New" w:cs="Angsana New" w:hint="default"/>
      </w:rPr>
    </w:lvl>
    <w:lvl w:ilvl="2" w:tplc="316C84B2">
      <w:numFmt w:val="none"/>
      <w:lvlText w:val=""/>
      <w:lvlJc w:val="left"/>
      <w:pPr>
        <w:tabs>
          <w:tab w:val="num" w:pos="360"/>
        </w:tabs>
      </w:pPr>
    </w:lvl>
    <w:lvl w:ilvl="3" w:tplc="0B669046">
      <w:numFmt w:val="none"/>
      <w:lvlText w:val=""/>
      <w:lvlJc w:val="left"/>
      <w:pPr>
        <w:tabs>
          <w:tab w:val="num" w:pos="360"/>
        </w:tabs>
      </w:pPr>
    </w:lvl>
    <w:lvl w:ilvl="4" w:tplc="54107D5C">
      <w:numFmt w:val="none"/>
      <w:lvlText w:val=""/>
      <w:lvlJc w:val="left"/>
      <w:pPr>
        <w:tabs>
          <w:tab w:val="num" w:pos="360"/>
        </w:tabs>
      </w:pPr>
    </w:lvl>
    <w:lvl w:ilvl="5" w:tplc="94B678E6">
      <w:numFmt w:val="none"/>
      <w:lvlText w:val=""/>
      <w:lvlJc w:val="left"/>
      <w:pPr>
        <w:tabs>
          <w:tab w:val="num" w:pos="360"/>
        </w:tabs>
      </w:pPr>
    </w:lvl>
    <w:lvl w:ilvl="6" w:tplc="6ABAF268">
      <w:numFmt w:val="none"/>
      <w:lvlText w:val=""/>
      <w:lvlJc w:val="left"/>
      <w:pPr>
        <w:tabs>
          <w:tab w:val="num" w:pos="360"/>
        </w:tabs>
      </w:pPr>
    </w:lvl>
    <w:lvl w:ilvl="7" w:tplc="43B869C8">
      <w:numFmt w:val="none"/>
      <w:lvlText w:val=""/>
      <w:lvlJc w:val="left"/>
      <w:pPr>
        <w:tabs>
          <w:tab w:val="num" w:pos="360"/>
        </w:tabs>
      </w:pPr>
    </w:lvl>
    <w:lvl w:ilvl="8" w:tplc="BDC47F3C">
      <w:numFmt w:val="none"/>
      <w:lvlText w:val=""/>
      <w:lvlJc w:val="left"/>
      <w:pPr>
        <w:tabs>
          <w:tab w:val="num" w:pos="360"/>
        </w:tabs>
      </w:pPr>
    </w:lvl>
  </w:abstractNum>
  <w:abstractNum w:abstractNumId="5" w15:restartNumberingAfterBreak="0">
    <w:nsid w:val="3D354CB7"/>
    <w:multiLevelType w:val="hybridMultilevel"/>
    <w:tmpl w:val="5E42805A"/>
    <w:lvl w:ilvl="0" w:tplc="599C1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D1522"/>
    <w:multiLevelType w:val="multilevel"/>
    <w:tmpl w:val="EFDEC2A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02639386">
    <w:abstractNumId w:val="0"/>
  </w:num>
  <w:num w:numId="2" w16cid:durableId="802505140">
    <w:abstractNumId w:val="4"/>
  </w:num>
  <w:num w:numId="3" w16cid:durableId="278993591">
    <w:abstractNumId w:val="2"/>
  </w:num>
  <w:num w:numId="4" w16cid:durableId="1025718808">
    <w:abstractNumId w:val="3"/>
  </w:num>
  <w:num w:numId="5" w16cid:durableId="194198104">
    <w:abstractNumId w:val="5"/>
  </w:num>
  <w:num w:numId="6" w16cid:durableId="592472989">
    <w:abstractNumId w:val="6"/>
  </w:num>
  <w:num w:numId="7" w16cid:durableId="104117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DD8"/>
    <w:rsid w:val="00073EB0"/>
    <w:rsid w:val="000D04C7"/>
    <w:rsid w:val="001B6ECF"/>
    <w:rsid w:val="001C134C"/>
    <w:rsid w:val="00794963"/>
    <w:rsid w:val="008D09A3"/>
    <w:rsid w:val="00A16ED7"/>
    <w:rsid w:val="00A4260B"/>
    <w:rsid w:val="00C47D47"/>
    <w:rsid w:val="00CC0BC5"/>
    <w:rsid w:val="00D33DD8"/>
    <w:rsid w:val="00E55336"/>
    <w:rsid w:val="00F6609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ABAC"/>
  <w15:docId w15:val="{78E5D68C-E107-4E59-8A55-0284FA64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DD8"/>
    <w:rPr>
      <w:rFonts w:ascii="Calibri" w:eastAsia="Calibri" w:hAnsi="Calibri" w:cs="Cordia New"/>
    </w:rPr>
  </w:style>
  <w:style w:type="paragraph" w:styleId="Heading2">
    <w:name w:val="heading 2"/>
    <w:basedOn w:val="Normal"/>
    <w:next w:val="Normal"/>
    <w:link w:val="Heading2Char"/>
    <w:unhideWhenUsed/>
    <w:qFormat/>
    <w:rsid w:val="00D33DD8"/>
    <w:pPr>
      <w:keepNext/>
      <w:spacing w:before="240" w:after="60" w:line="240" w:lineRule="auto"/>
      <w:outlineLvl w:val="1"/>
    </w:pPr>
    <w:rPr>
      <w:rFonts w:ascii="Cambria" w:eastAsia="Times New Roman" w:hAnsi="Cambria" w:cs="Angsana New"/>
      <w:b/>
      <w:bCs/>
      <w:i/>
      <w:iCs/>
      <w:sz w:val="28"/>
      <w:szCs w:val="3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3DD8"/>
    <w:rPr>
      <w:rFonts w:ascii="Cambria" w:eastAsia="Times New Roman" w:hAnsi="Cambria" w:cs="Angsana New"/>
      <w:b/>
      <w:bCs/>
      <w:i/>
      <w:iCs/>
      <w:sz w:val="28"/>
      <w:szCs w:val="35"/>
      <w:lang w:val="x-none" w:eastAsia="x-none"/>
    </w:rPr>
  </w:style>
  <w:style w:type="paragraph" w:styleId="ListParagraph">
    <w:name w:val="List Paragraph"/>
    <w:basedOn w:val="Normal"/>
    <w:uiPriority w:val="34"/>
    <w:qFormat/>
    <w:rsid w:val="00C47D47"/>
    <w:pPr>
      <w:ind w:left="720"/>
      <w:contextualSpacing/>
    </w:pPr>
  </w:style>
  <w:style w:type="table" w:styleId="TableGrid">
    <w:name w:val="Table Grid"/>
    <w:basedOn w:val="TableNormal"/>
    <w:uiPriority w:val="59"/>
    <w:rsid w:val="00794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09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akake1</dc:creator>
  <cp:lastModifiedBy>Noppanan  Auttajinda นพนรรณ์ อรรถจินดา</cp:lastModifiedBy>
  <cp:revision>3</cp:revision>
  <dcterms:created xsi:type="dcterms:W3CDTF">2025-09-03T02:26:00Z</dcterms:created>
  <dcterms:modified xsi:type="dcterms:W3CDTF">2025-09-03T02:28:00Z</dcterms:modified>
</cp:coreProperties>
</file>